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C1031" w14:textId="77777777" w:rsidR="00C20F4D" w:rsidRDefault="00C20F4D" w:rsidP="00C2561D">
      <w:pPr>
        <w:tabs>
          <w:tab w:val="left" w:pos="9072"/>
        </w:tabs>
        <w:ind w:right="-1418"/>
      </w:pPr>
      <w:bookmarkStart w:id="0" w:name="_GoBack"/>
      <w:bookmarkEnd w:id="0"/>
      <w:r>
        <w:t>Technische Universität Darmstadt</w:t>
      </w:r>
      <w:r w:rsidR="00EB2EA2">
        <w:t xml:space="preserve"> – </w:t>
      </w:r>
      <w:r>
        <w:t>Fachbereich Architektur</w:t>
      </w:r>
    </w:p>
    <w:p w14:paraId="46F5F38E" w14:textId="77777777" w:rsidR="00EB2EA2" w:rsidRDefault="00EB2EA2" w:rsidP="00C2561D">
      <w:pPr>
        <w:tabs>
          <w:tab w:val="left" w:pos="9072"/>
        </w:tabs>
        <w:ind w:right="-1418"/>
      </w:pPr>
      <w:r>
        <w:t>Fachgebiet</w:t>
      </w:r>
    </w:p>
    <w:p w14:paraId="648D5A90" w14:textId="77777777" w:rsidR="00C20F4D" w:rsidRPr="00767C53" w:rsidRDefault="00C20F4D" w:rsidP="00C2561D">
      <w:pPr>
        <w:tabs>
          <w:tab w:val="left" w:pos="9072"/>
        </w:tabs>
        <w:ind w:right="-1418"/>
      </w:pPr>
      <w:r w:rsidRPr="00767C53">
        <w:t>Semester</w:t>
      </w:r>
      <w:r>
        <w:t xml:space="preserve"> (</w:t>
      </w:r>
      <w:r w:rsidR="00EB2EA2">
        <w:t>„</w:t>
      </w:r>
      <w:r>
        <w:t>Winter</w:t>
      </w:r>
      <w:r w:rsidR="00EB2EA2">
        <w:t>semester“</w:t>
      </w:r>
      <w:r>
        <w:t xml:space="preserve"> oder </w:t>
      </w:r>
      <w:r w:rsidR="00EB2EA2">
        <w:t>„</w:t>
      </w:r>
      <w:r>
        <w:t>Sommersemester</w:t>
      </w:r>
      <w:r w:rsidR="00EB2EA2">
        <w:t>“</w:t>
      </w:r>
      <w:r>
        <w:t xml:space="preserve"> und Jahr)</w:t>
      </w:r>
    </w:p>
    <w:p w14:paraId="1DD82732" w14:textId="77777777" w:rsidR="00C20F4D" w:rsidRPr="00767C53" w:rsidRDefault="00C20F4D" w:rsidP="00C2561D">
      <w:pPr>
        <w:tabs>
          <w:tab w:val="left" w:pos="9072"/>
        </w:tabs>
        <w:ind w:right="-1418"/>
      </w:pPr>
      <w:r w:rsidRPr="00767C53">
        <w:t>Seminarleiter/in</w:t>
      </w:r>
      <w:r>
        <w:br/>
      </w:r>
      <w:r w:rsidRPr="00767C53">
        <w:t>Seminarthema</w:t>
      </w:r>
    </w:p>
    <w:p w14:paraId="08647DB0" w14:textId="77777777" w:rsidR="00C20F4D" w:rsidRDefault="00C20F4D" w:rsidP="00C2561D">
      <w:pPr>
        <w:tabs>
          <w:tab w:val="left" w:pos="9072"/>
        </w:tabs>
        <w:ind w:right="-1418"/>
        <w:rPr>
          <w:i/>
        </w:rPr>
      </w:pPr>
    </w:p>
    <w:p w14:paraId="12367838" w14:textId="77777777" w:rsidR="00C20F4D" w:rsidRDefault="00C20F4D" w:rsidP="00C2561D">
      <w:pPr>
        <w:tabs>
          <w:tab w:val="left" w:pos="9072"/>
        </w:tabs>
        <w:ind w:right="-1418"/>
        <w:rPr>
          <w:i/>
        </w:rPr>
      </w:pPr>
    </w:p>
    <w:p w14:paraId="4EAEC76C" w14:textId="77777777" w:rsidR="00C20F4D" w:rsidRDefault="00C20F4D" w:rsidP="00C2561D">
      <w:pPr>
        <w:tabs>
          <w:tab w:val="left" w:pos="9072"/>
        </w:tabs>
        <w:ind w:right="-1418"/>
        <w:rPr>
          <w:i/>
        </w:rPr>
      </w:pPr>
    </w:p>
    <w:p w14:paraId="2225543A" w14:textId="77777777" w:rsidR="00C20F4D" w:rsidRDefault="00C20F4D" w:rsidP="00C2561D">
      <w:pPr>
        <w:tabs>
          <w:tab w:val="left" w:pos="9072"/>
        </w:tabs>
        <w:ind w:right="-1418"/>
        <w:rPr>
          <w:i/>
        </w:rPr>
      </w:pPr>
    </w:p>
    <w:p w14:paraId="0D1CEE52" w14:textId="77777777" w:rsidR="00C20F4D" w:rsidRDefault="00C20F4D" w:rsidP="00C2561D">
      <w:pPr>
        <w:tabs>
          <w:tab w:val="left" w:pos="9072"/>
        </w:tabs>
        <w:ind w:right="-1418"/>
        <w:rPr>
          <w:i/>
        </w:rPr>
      </w:pPr>
    </w:p>
    <w:p w14:paraId="29EF6A93" w14:textId="77777777" w:rsidR="00C20F4D" w:rsidRDefault="00C20F4D" w:rsidP="00C2561D">
      <w:pPr>
        <w:tabs>
          <w:tab w:val="left" w:pos="9072"/>
        </w:tabs>
        <w:ind w:right="-1418"/>
        <w:rPr>
          <w:i/>
        </w:rPr>
      </w:pPr>
    </w:p>
    <w:p w14:paraId="60D85860" w14:textId="77777777" w:rsidR="00C20F4D" w:rsidRDefault="00C20F4D" w:rsidP="00C2561D">
      <w:pPr>
        <w:tabs>
          <w:tab w:val="left" w:pos="9072"/>
        </w:tabs>
        <w:ind w:right="-1418"/>
        <w:rPr>
          <w:i/>
        </w:rPr>
      </w:pPr>
    </w:p>
    <w:p w14:paraId="66C345F2" w14:textId="77777777" w:rsidR="00C20F4D" w:rsidRDefault="00C20F4D" w:rsidP="00C2561D">
      <w:pPr>
        <w:tabs>
          <w:tab w:val="left" w:pos="9072"/>
        </w:tabs>
        <w:ind w:right="-1418"/>
        <w:rPr>
          <w:i/>
        </w:rPr>
      </w:pPr>
    </w:p>
    <w:p w14:paraId="6C5F4468" w14:textId="77777777" w:rsidR="00C20F4D" w:rsidRDefault="009D5367" w:rsidP="00C2561D">
      <w:pPr>
        <w:pStyle w:val="Titel"/>
        <w:tabs>
          <w:tab w:val="left" w:pos="9072"/>
        </w:tabs>
        <w:ind w:right="-1418"/>
      </w:pPr>
      <w:r>
        <w:t>Titel der</w:t>
      </w:r>
      <w:r w:rsidR="00C20F4D">
        <w:t xml:space="preserve"> Hausarbeit</w:t>
      </w:r>
    </w:p>
    <w:p w14:paraId="1DD02E6A" w14:textId="77777777" w:rsidR="00C20F4D" w:rsidRDefault="009D5367" w:rsidP="00C2561D">
      <w:pPr>
        <w:pStyle w:val="Untertitel"/>
        <w:tabs>
          <w:tab w:val="left" w:pos="9072"/>
        </w:tabs>
        <w:ind w:right="-1418"/>
      </w:pPr>
      <w:r>
        <w:t>Untertitel der Hausarbeit</w:t>
      </w:r>
    </w:p>
    <w:p w14:paraId="569149E2" w14:textId="77777777" w:rsidR="00C20F4D" w:rsidRDefault="00C20F4D" w:rsidP="00C2561D">
      <w:pPr>
        <w:tabs>
          <w:tab w:val="left" w:pos="9072"/>
        </w:tabs>
        <w:ind w:right="-1418"/>
        <w:jc w:val="center"/>
        <w:rPr>
          <w:sz w:val="24"/>
        </w:rPr>
      </w:pPr>
    </w:p>
    <w:p w14:paraId="1ECC57D8" w14:textId="77777777" w:rsidR="00C20F4D" w:rsidRDefault="00C20F4D" w:rsidP="00C2561D">
      <w:pPr>
        <w:tabs>
          <w:tab w:val="left" w:pos="9072"/>
        </w:tabs>
        <w:ind w:right="-1418"/>
        <w:jc w:val="center"/>
        <w:rPr>
          <w:sz w:val="24"/>
        </w:rPr>
      </w:pPr>
    </w:p>
    <w:p w14:paraId="2052ACCC" w14:textId="77777777" w:rsidR="00C20F4D" w:rsidRDefault="00C20F4D" w:rsidP="00C2561D">
      <w:pPr>
        <w:tabs>
          <w:tab w:val="left" w:pos="9072"/>
        </w:tabs>
        <w:ind w:right="-1418"/>
        <w:jc w:val="center"/>
        <w:rPr>
          <w:sz w:val="24"/>
        </w:rPr>
      </w:pPr>
    </w:p>
    <w:p w14:paraId="1EBBD1D9" w14:textId="77777777" w:rsidR="00C20F4D" w:rsidRDefault="00C20F4D" w:rsidP="00C2561D">
      <w:pPr>
        <w:tabs>
          <w:tab w:val="left" w:pos="9072"/>
        </w:tabs>
        <w:ind w:right="-1418"/>
        <w:jc w:val="center"/>
        <w:rPr>
          <w:sz w:val="24"/>
        </w:rPr>
      </w:pPr>
    </w:p>
    <w:p w14:paraId="266E2D1A" w14:textId="77777777" w:rsidR="00A7724D" w:rsidRDefault="00A7724D" w:rsidP="00C2561D">
      <w:pPr>
        <w:tabs>
          <w:tab w:val="left" w:pos="9072"/>
        </w:tabs>
        <w:ind w:right="-1418"/>
        <w:jc w:val="center"/>
        <w:rPr>
          <w:sz w:val="24"/>
        </w:rPr>
      </w:pPr>
    </w:p>
    <w:p w14:paraId="6BC50BEB" w14:textId="77777777" w:rsidR="00C20F4D" w:rsidRDefault="00C20F4D" w:rsidP="00C2561D">
      <w:pPr>
        <w:tabs>
          <w:tab w:val="left" w:pos="9072"/>
        </w:tabs>
        <w:ind w:right="-1418"/>
        <w:jc w:val="center"/>
        <w:rPr>
          <w:sz w:val="24"/>
        </w:rPr>
      </w:pPr>
    </w:p>
    <w:p w14:paraId="01672F89" w14:textId="77777777" w:rsidR="00C20F4D" w:rsidRDefault="00C20F4D" w:rsidP="00C2561D">
      <w:pPr>
        <w:tabs>
          <w:tab w:val="left" w:pos="9072"/>
        </w:tabs>
        <w:ind w:right="-1418"/>
        <w:jc w:val="center"/>
        <w:rPr>
          <w:sz w:val="24"/>
        </w:rPr>
      </w:pPr>
    </w:p>
    <w:p w14:paraId="6E97434E" w14:textId="77777777" w:rsidR="00C20F4D" w:rsidRDefault="00EB2EA2" w:rsidP="00C2561D">
      <w:pPr>
        <w:tabs>
          <w:tab w:val="left" w:pos="9072"/>
        </w:tabs>
        <w:ind w:right="-1418"/>
        <w:jc w:val="right"/>
      </w:pPr>
      <w:r>
        <w:t>Verfasser/in</w:t>
      </w:r>
    </w:p>
    <w:p w14:paraId="3BFDEB71" w14:textId="77777777" w:rsidR="00C20F4D" w:rsidRDefault="00C20F4D" w:rsidP="00C2561D">
      <w:pPr>
        <w:tabs>
          <w:tab w:val="left" w:pos="9072"/>
        </w:tabs>
        <w:ind w:right="-1418"/>
        <w:jc w:val="right"/>
      </w:pPr>
      <w:r>
        <w:t>Fachsemester und Studienfach</w:t>
      </w:r>
    </w:p>
    <w:p w14:paraId="173E26D8" w14:textId="77777777" w:rsidR="00C20F4D" w:rsidRDefault="00C20F4D" w:rsidP="00C2561D">
      <w:pPr>
        <w:tabs>
          <w:tab w:val="left" w:pos="9072"/>
        </w:tabs>
        <w:ind w:right="-1418"/>
        <w:jc w:val="right"/>
      </w:pPr>
      <w:r>
        <w:t>E-Mail-Adresse</w:t>
      </w:r>
      <w:r>
        <w:br/>
        <w:t>Telefonnummer</w:t>
      </w:r>
    </w:p>
    <w:p w14:paraId="4664E94F" w14:textId="77777777" w:rsidR="00C20F4D" w:rsidRDefault="00C20F4D" w:rsidP="00C2561D">
      <w:pPr>
        <w:tabs>
          <w:tab w:val="left" w:pos="9072"/>
        </w:tabs>
        <w:ind w:right="-1418"/>
        <w:jc w:val="right"/>
      </w:pPr>
      <w:r>
        <w:t>Matrikelnummer</w:t>
      </w:r>
    </w:p>
    <w:p w14:paraId="2857686C" w14:textId="77777777" w:rsidR="00C2561D" w:rsidRDefault="00355855" w:rsidP="00C2561D">
      <w:pPr>
        <w:tabs>
          <w:tab w:val="left" w:pos="9072"/>
        </w:tabs>
        <w:ind w:right="-1418"/>
        <w:jc w:val="right"/>
      </w:pPr>
      <w:r>
        <w:t>Abgabedatum: dd.mm.yyyy</w:t>
      </w:r>
    </w:p>
    <w:p w14:paraId="3C4DC037" w14:textId="77777777" w:rsidR="00C2561D" w:rsidRDefault="00C2561D">
      <w:pPr>
        <w:spacing w:after="160" w:line="259" w:lineRule="auto"/>
        <w:ind w:right="0"/>
      </w:pPr>
      <w:r>
        <w:lastRenderedPageBreak/>
        <w:br w:type="page"/>
      </w:r>
    </w:p>
    <w:sdt>
      <w:sdtPr>
        <w:rPr>
          <w:rFonts w:ascii="Arial" w:eastAsiaTheme="minorHAnsi" w:hAnsi="Arial" w:cstheme="minorBidi"/>
          <w:color w:val="auto"/>
          <w:sz w:val="22"/>
          <w:szCs w:val="22"/>
          <w:lang w:eastAsia="en-US"/>
        </w:rPr>
        <w:id w:val="-1342615241"/>
        <w:docPartObj>
          <w:docPartGallery w:val="Table of Contents"/>
          <w:docPartUnique/>
        </w:docPartObj>
      </w:sdtPr>
      <w:sdtEndPr>
        <w:rPr>
          <w:b/>
          <w:bCs/>
        </w:rPr>
      </w:sdtEndPr>
      <w:sdtContent>
        <w:p w14:paraId="0DD3D4AD" w14:textId="77777777" w:rsidR="00EB2EA2" w:rsidRPr="00EB2EA2" w:rsidRDefault="00EB2EA2">
          <w:pPr>
            <w:pStyle w:val="Inhaltsverzeichnisberschrift"/>
            <w:rPr>
              <w:rStyle w:val="berschrift1Zeichen"/>
              <w:color w:val="auto"/>
            </w:rPr>
          </w:pPr>
          <w:r w:rsidRPr="00EB2EA2">
            <w:rPr>
              <w:rStyle w:val="berschrift1Zeichen"/>
              <w:color w:val="auto"/>
            </w:rPr>
            <w:t>Inhaltsverzeichnis</w:t>
          </w:r>
        </w:p>
        <w:p w14:paraId="1292AA65" w14:textId="77777777" w:rsidR="00EB2EA2" w:rsidRPr="00EB2EA2" w:rsidRDefault="00EB2EA2" w:rsidP="00C2561D">
          <w:pPr>
            <w:ind w:right="0"/>
            <w:rPr>
              <w:lang w:eastAsia="de-DE"/>
            </w:rPr>
          </w:pPr>
        </w:p>
        <w:p w14:paraId="1F9FAB5A" w14:textId="77777777" w:rsidR="00D83CE9" w:rsidRDefault="00BF4F93">
          <w:pPr>
            <w:pStyle w:val="Verzeichnis1"/>
            <w:tabs>
              <w:tab w:val="clear" w:pos="440"/>
              <w:tab w:val="left" w:pos="423"/>
            </w:tabs>
            <w:rPr>
              <w:rFonts w:asciiTheme="minorHAnsi" w:eastAsiaTheme="minorEastAsia" w:hAnsiTheme="minorHAnsi"/>
              <w:noProof/>
              <w:sz w:val="24"/>
              <w:szCs w:val="24"/>
              <w:lang w:eastAsia="ja-JP"/>
            </w:rPr>
          </w:pPr>
          <w:r>
            <w:rPr>
              <w:b/>
            </w:rPr>
            <w:fldChar w:fldCharType="begin"/>
          </w:r>
          <w:r>
            <w:rPr>
              <w:b/>
            </w:rPr>
            <w:instrText xml:space="preserve"> </w:instrText>
          </w:r>
          <w:r w:rsidR="004446F0">
            <w:rPr>
              <w:b/>
            </w:rPr>
            <w:instrText>TOC</w:instrText>
          </w:r>
          <w:r>
            <w:rPr>
              <w:b/>
            </w:rPr>
            <w:instrText xml:space="preserve"> \o "1-3" \h \z \u </w:instrText>
          </w:r>
          <w:r>
            <w:rPr>
              <w:b/>
            </w:rPr>
            <w:fldChar w:fldCharType="separate"/>
          </w:r>
          <w:r w:rsidR="00D83CE9">
            <w:rPr>
              <w:noProof/>
            </w:rPr>
            <w:t>1.</w:t>
          </w:r>
          <w:r w:rsidR="00D83CE9">
            <w:rPr>
              <w:rFonts w:asciiTheme="minorHAnsi" w:eastAsiaTheme="minorEastAsia" w:hAnsiTheme="minorHAnsi"/>
              <w:noProof/>
              <w:sz w:val="24"/>
              <w:szCs w:val="24"/>
              <w:lang w:eastAsia="ja-JP"/>
            </w:rPr>
            <w:tab/>
          </w:r>
          <w:r w:rsidR="00D83CE9">
            <w:rPr>
              <w:noProof/>
            </w:rPr>
            <w:t>Kapitel 1</w:t>
          </w:r>
          <w:r w:rsidR="00D83CE9">
            <w:rPr>
              <w:noProof/>
            </w:rPr>
            <w:tab/>
          </w:r>
          <w:r w:rsidR="00D83CE9">
            <w:rPr>
              <w:noProof/>
            </w:rPr>
            <w:fldChar w:fldCharType="begin"/>
          </w:r>
          <w:r w:rsidR="00D83CE9">
            <w:rPr>
              <w:noProof/>
            </w:rPr>
            <w:instrText xml:space="preserve"> PAGEREF _Toc282438442 \h </w:instrText>
          </w:r>
          <w:r w:rsidR="00D83CE9">
            <w:rPr>
              <w:noProof/>
            </w:rPr>
          </w:r>
          <w:r w:rsidR="00D83CE9">
            <w:rPr>
              <w:noProof/>
            </w:rPr>
            <w:fldChar w:fldCharType="separate"/>
          </w:r>
          <w:r w:rsidR="00D83CE9">
            <w:rPr>
              <w:noProof/>
            </w:rPr>
            <w:t>5</w:t>
          </w:r>
          <w:r w:rsidR="00D83CE9">
            <w:rPr>
              <w:noProof/>
            </w:rPr>
            <w:fldChar w:fldCharType="end"/>
          </w:r>
        </w:p>
        <w:p w14:paraId="4B7D5A2F"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1.1.</w:t>
          </w:r>
          <w:r>
            <w:rPr>
              <w:rFonts w:asciiTheme="minorHAnsi" w:eastAsiaTheme="minorEastAsia" w:hAnsiTheme="minorHAnsi"/>
              <w:noProof/>
              <w:sz w:val="24"/>
              <w:szCs w:val="24"/>
              <w:lang w:eastAsia="ja-JP"/>
            </w:rPr>
            <w:tab/>
          </w:r>
          <w:r>
            <w:rPr>
              <w:noProof/>
            </w:rPr>
            <w:t>1. Unterkapitel von Kapitel 1</w:t>
          </w:r>
          <w:r>
            <w:rPr>
              <w:noProof/>
            </w:rPr>
            <w:tab/>
          </w:r>
          <w:r>
            <w:rPr>
              <w:noProof/>
            </w:rPr>
            <w:fldChar w:fldCharType="begin"/>
          </w:r>
          <w:r>
            <w:rPr>
              <w:noProof/>
            </w:rPr>
            <w:instrText xml:space="preserve"> PAGEREF _Toc282438443 \h </w:instrText>
          </w:r>
          <w:r>
            <w:rPr>
              <w:noProof/>
            </w:rPr>
          </w:r>
          <w:r>
            <w:rPr>
              <w:noProof/>
            </w:rPr>
            <w:fldChar w:fldCharType="separate"/>
          </w:r>
          <w:r>
            <w:rPr>
              <w:noProof/>
            </w:rPr>
            <w:t>5</w:t>
          </w:r>
          <w:r>
            <w:rPr>
              <w:noProof/>
            </w:rPr>
            <w:fldChar w:fldCharType="end"/>
          </w:r>
        </w:p>
        <w:p w14:paraId="22F9A9A6"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1.2.</w:t>
          </w:r>
          <w:r>
            <w:rPr>
              <w:rFonts w:asciiTheme="minorHAnsi" w:eastAsiaTheme="minorEastAsia" w:hAnsiTheme="minorHAnsi"/>
              <w:noProof/>
              <w:sz w:val="24"/>
              <w:szCs w:val="24"/>
              <w:lang w:eastAsia="ja-JP"/>
            </w:rPr>
            <w:tab/>
          </w:r>
          <w:r>
            <w:rPr>
              <w:noProof/>
            </w:rPr>
            <w:t>2. Unterkapitel von Kapitel 1</w:t>
          </w:r>
          <w:r>
            <w:rPr>
              <w:noProof/>
            </w:rPr>
            <w:tab/>
          </w:r>
          <w:r>
            <w:rPr>
              <w:noProof/>
            </w:rPr>
            <w:fldChar w:fldCharType="begin"/>
          </w:r>
          <w:r>
            <w:rPr>
              <w:noProof/>
            </w:rPr>
            <w:instrText xml:space="preserve"> PAGEREF _Toc282438444 \h </w:instrText>
          </w:r>
          <w:r>
            <w:rPr>
              <w:noProof/>
            </w:rPr>
          </w:r>
          <w:r>
            <w:rPr>
              <w:noProof/>
            </w:rPr>
            <w:fldChar w:fldCharType="separate"/>
          </w:r>
          <w:r>
            <w:rPr>
              <w:noProof/>
            </w:rPr>
            <w:t>5</w:t>
          </w:r>
          <w:r>
            <w:rPr>
              <w:noProof/>
            </w:rPr>
            <w:fldChar w:fldCharType="end"/>
          </w:r>
        </w:p>
        <w:p w14:paraId="5EEE0059" w14:textId="77777777" w:rsidR="00D83CE9" w:rsidRDefault="00D83CE9">
          <w:pPr>
            <w:pStyle w:val="Verzeichnis3"/>
            <w:tabs>
              <w:tab w:val="left" w:pos="1230"/>
            </w:tabs>
            <w:rPr>
              <w:rFonts w:asciiTheme="minorHAnsi" w:eastAsiaTheme="minorEastAsia" w:hAnsiTheme="minorHAnsi"/>
              <w:noProof/>
              <w:sz w:val="24"/>
              <w:szCs w:val="24"/>
              <w:lang w:eastAsia="ja-JP"/>
            </w:rPr>
          </w:pPr>
          <w:r>
            <w:rPr>
              <w:noProof/>
            </w:rPr>
            <w:t>1.2.1.</w:t>
          </w:r>
          <w:r>
            <w:rPr>
              <w:rFonts w:asciiTheme="minorHAnsi" w:eastAsiaTheme="minorEastAsia" w:hAnsiTheme="minorHAnsi"/>
              <w:noProof/>
              <w:sz w:val="24"/>
              <w:szCs w:val="24"/>
              <w:lang w:eastAsia="ja-JP"/>
            </w:rPr>
            <w:tab/>
          </w:r>
          <w:r>
            <w:rPr>
              <w:noProof/>
            </w:rPr>
            <w:t>1. Unterabschnitt vom 2. Unterkapitel von Kapitel 1</w:t>
          </w:r>
          <w:r>
            <w:rPr>
              <w:noProof/>
            </w:rPr>
            <w:tab/>
          </w:r>
          <w:r>
            <w:rPr>
              <w:noProof/>
            </w:rPr>
            <w:fldChar w:fldCharType="begin"/>
          </w:r>
          <w:r>
            <w:rPr>
              <w:noProof/>
            </w:rPr>
            <w:instrText xml:space="preserve"> PAGEREF _Toc282438445 \h </w:instrText>
          </w:r>
          <w:r>
            <w:rPr>
              <w:noProof/>
            </w:rPr>
          </w:r>
          <w:r>
            <w:rPr>
              <w:noProof/>
            </w:rPr>
            <w:fldChar w:fldCharType="separate"/>
          </w:r>
          <w:r>
            <w:rPr>
              <w:noProof/>
            </w:rPr>
            <w:t>5</w:t>
          </w:r>
          <w:r>
            <w:rPr>
              <w:noProof/>
            </w:rPr>
            <w:fldChar w:fldCharType="end"/>
          </w:r>
        </w:p>
        <w:p w14:paraId="6B903544" w14:textId="77777777" w:rsidR="00D83CE9" w:rsidRDefault="00D83CE9">
          <w:pPr>
            <w:pStyle w:val="Verzeichnis3"/>
            <w:tabs>
              <w:tab w:val="left" w:pos="1230"/>
            </w:tabs>
            <w:rPr>
              <w:rFonts w:asciiTheme="minorHAnsi" w:eastAsiaTheme="minorEastAsia" w:hAnsiTheme="minorHAnsi"/>
              <w:noProof/>
              <w:sz w:val="24"/>
              <w:szCs w:val="24"/>
              <w:lang w:eastAsia="ja-JP"/>
            </w:rPr>
          </w:pPr>
          <w:r>
            <w:rPr>
              <w:noProof/>
            </w:rPr>
            <w:t>1.2.2.</w:t>
          </w:r>
          <w:r>
            <w:rPr>
              <w:rFonts w:asciiTheme="minorHAnsi" w:eastAsiaTheme="minorEastAsia" w:hAnsiTheme="minorHAnsi"/>
              <w:noProof/>
              <w:sz w:val="24"/>
              <w:szCs w:val="24"/>
              <w:lang w:eastAsia="ja-JP"/>
            </w:rPr>
            <w:tab/>
          </w:r>
          <w:r>
            <w:rPr>
              <w:noProof/>
            </w:rPr>
            <w:t>2. Unterabschnitt vom 2. Unterkapitel von Kapitel 1</w:t>
          </w:r>
          <w:r>
            <w:rPr>
              <w:noProof/>
            </w:rPr>
            <w:tab/>
          </w:r>
          <w:r>
            <w:rPr>
              <w:noProof/>
            </w:rPr>
            <w:fldChar w:fldCharType="begin"/>
          </w:r>
          <w:r>
            <w:rPr>
              <w:noProof/>
            </w:rPr>
            <w:instrText xml:space="preserve"> PAGEREF _Toc282438446 \h </w:instrText>
          </w:r>
          <w:r>
            <w:rPr>
              <w:noProof/>
            </w:rPr>
          </w:r>
          <w:r>
            <w:rPr>
              <w:noProof/>
            </w:rPr>
            <w:fldChar w:fldCharType="separate"/>
          </w:r>
          <w:r>
            <w:rPr>
              <w:noProof/>
            </w:rPr>
            <w:t>6</w:t>
          </w:r>
          <w:r>
            <w:rPr>
              <w:noProof/>
            </w:rPr>
            <w:fldChar w:fldCharType="end"/>
          </w:r>
        </w:p>
        <w:p w14:paraId="165850DD" w14:textId="77777777" w:rsidR="00D83CE9" w:rsidRDefault="00D83CE9">
          <w:pPr>
            <w:pStyle w:val="Verzeichnis3"/>
            <w:tabs>
              <w:tab w:val="left" w:pos="1230"/>
            </w:tabs>
            <w:rPr>
              <w:rFonts w:asciiTheme="minorHAnsi" w:eastAsiaTheme="minorEastAsia" w:hAnsiTheme="minorHAnsi"/>
              <w:noProof/>
              <w:sz w:val="24"/>
              <w:szCs w:val="24"/>
              <w:lang w:eastAsia="ja-JP"/>
            </w:rPr>
          </w:pPr>
          <w:r>
            <w:rPr>
              <w:noProof/>
            </w:rPr>
            <w:t>1.2.3.</w:t>
          </w:r>
          <w:r>
            <w:rPr>
              <w:rFonts w:asciiTheme="minorHAnsi" w:eastAsiaTheme="minorEastAsia" w:hAnsiTheme="minorHAnsi"/>
              <w:noProof/>
              <w:sz w:val="24"/>
              <w:szCs w:val="24"/>
              <w:lang w:eastAsia="ja-JP"/>
            </w:rPr>
            <w:tab/>
          </w:r>
          <w:r>
            <w:rPr>
              <w:noProof/>
            </w:rPr>
            <w:t>3. Unterabschnitt vom 2. Unterkapitel von Kapitel 1</w:t>
          </w:r>
          <w:r>
            <w:rPr>
              <w:noProof/>
            </w:rPr>
            <w:tab/>
          </w:r>
          <w:r>
            <w:rPr>
              <w:noProof/>
            </w:rPr>
            <w:fldChar w:fldCharType="begin"/>
          </w:r>
          <w:r>
            <w:rPr>
              <w:noProof/>
            </w:rPr>
            <w:instrText xml:space="preserve"> PAGEREF _Toc282438447 \h </w:instrText>
          </w:r>
          <w:r>
            <w:rPr>
              <w:noProof/>
            </w:rPr>
          </w:r>
          <w:r>
            <w:rPr>
              <w:noProof/>
            </w:rPr>
            <w:fldChar w:fldCharType="separate"/>
          </w:r>
          <w:r>
            <w:rPr>
              <w:noProof/>
            </w:rPr>
            <w:t>6</w:t>
          </w:r>
          <w:r>
            <w:rPr>
              <w:noProof/>
            </w:rPr>
            <w:fldChar w:fldCharType="end"/>
          </w:r>
        </w:p>
        <w:p w14:paraId="5522FC22"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1.3.</w:t>
          </w:r>
          <w:r>
            <w:rPr>
              <w:rFonts w:asciiTheme="minorHAnsi" w:eastAsiaTheme="minorEastAsia" w:hAnsiTheme="minorHAnsi"/>
              <w:noProof/>
              <w:sz w:val="24"/>
              <w:szCs w:val="24"/>
              <w:lang w:eastAsia="ja-JP"/>
            </w:rPr>
            <w:tab/>
          </w:r>
          <w:r>
            <w:rPr>
              <w:noProof/>
            </w:rPr>
            <w:t>3. Unterkapitel von Kapitel 1</w:t>
          </w:r>
          <w:r>
            <w:rPr>
              <w:noProof/>
            </w:rPr>
            <w:tab/>
          </w:r>
          <w:r>
            <w:rPr>
              <w:noProof/>
            </w:rPr>
            <w:fldChar w:fldCharType="begin"/>
          </w:r>
          <w:r>
            <w:rPr>
              <w:noProof/>
            </w:rPr>
            <w:instrText xml:space="preserve"> PAGEREF _Toc282438448 \h </w:instrText>
          </w:r>
          <w:r>
            <w:rPr>
              <w:noProof/>
            </w:rPr>
          </w:r>
          <w:r>
            <w:rPr>
              <w:noProof/>
            </w:rPr>
            <w:fldChar w:fldCharType="separate"/>
          </w:r>
          <w:r>
            <w:rPr>
              <w:noProof/>
            </w:rPr>
            <w:t>7</w:t>
          </w:r>
          <w:r>
            <w:rPr>
              <w:noProof/>
            </w:rPr>
            <w:fldChar w:fldCharType="end"/>
          </w:r>
        </w:p>
        <w:p w14:paraId="3A2F99FD" w14:textId="77777777" w:rsidR="00D83CE9" w:rsidRDefault="00D83CE9">
          <w:pPr>
            <w:pStyle w:val="Verzeichnis1"/>
            <w:tabs>
              <w:tab w:val="clear" w:pos="440"/>
              <w:tab w:val="left" w:pos="423"/>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Kapitel 2</w:t>
          </w:r>
          <w:r>
            <w:rPr>
              <w:noProof/>
            </w:rPr>
            <w:tab/>
          </w:r>
          <w:r>
            <w:rPr>
              <w:noProof/>
            </w:rPr>
            <w:fldChar w:fldCharType="begin"/>
          </w:r>
          <w:r>
            <w:rPr>
              <w:noProof/>
            </w:rPr>
            <w:instrText xml:space="preserve"> PAGEREF _Toc282438449 \h </w:instrText>
          </w:r>
          <w:r>
            <w:rPr>
              <w:noProof/>
            </w:rPr>
          </w:r>
          <w:r>
            <w:rPr>
              <w:noProof/>
            </w:rPr>
            <w:fldChar w:fldCharType="separate"/>
          </w:r>
          <w:r>
            <w:rPr>
              <w:noProof/>
            </w:rPr>
            <w:t>8</w:t>
          </w:r>
          <w:r>
            <w:rPr>
              <w:noProof/>
            </w:rPr>
            <w:fldChar w:fldCharType="end"/>
          </w:r>
        </w:p>
        <w:p w14:paraId="4F335F7E"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2.1.</w:t>
          </w:r>
          <w:r>
            <w:rPr>
              <w:rFonts w:asciiTheme="minorHAnsi" w:eastAsiaTheme="minorEastAsia" w:hAnsiTheme="minorHAnsi"/>
              <w:noProof/>
              <w:sz w:val="24"/>
              <w:szCs w:val="24"/>
              <w:lang w:eastAsia="ja-JP"/>
            </w:rPr>
            <w:tab/>
          </w:r>
          <w:r>
            <w:rPr>
              <w:noProof/>
            </w:rPr>
            <w:t>1. Unterkapitel von Kapitel 2</w:t>
          </w:r>
          <w:r>
            <w:rPr>
              <w:noProof/>
            </w:rPr>
            <w:tab/>
          </w:r>
          <w:r>
            <w:rPr>
              <w:noProof/>
            </w:rPr>
            <w:fldChar w:fldCharType="begin"/>
          </w:r>
          <w:r>
            <w:rPr>
              <w:noProof/>
            </w:rPr>
            <w:instrText xml:space="preserve"> PAGEREF _Toc282438450 \h </w:instrText>
          </w:r>
          <w:r>
            <w:rPr>
              <w:noProof/>
            </w:rPr>
          </w:r>
          <w:r>
            <w:rPr>
              <w:noProof/>
            </w:rPr>
            <w:fldChar w:fldCharType="separate"/>
          </w:r>
          <w:r>
            <w:rPr>
              <w:noProof/>
            </w:rPr>
            <w:t>8</w:t>
          </w:r>
          <w:r>
            <w:rPr>
              <w:noProof/>
            </w:rPr>
            <w:fldChar w:fldCharType="end"/>
          </w:r>
        </w:p>
        <w:p w14:paraId="00E343C9"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2.2.</w:t>
          </w:r>
          <w:r>
            <w:rPr>
              <w:rFonts w:asciiTheme="minorHAnsi" w:eastAsiaTheme="minorEastAsia" w:hAnsiTheme="minorHAnsi"/>
              <w:noProof/>
              <w:sz w:val="24"/>
              <w:szCs w:val="24"/>
              <w:lang w:eastAsia="ja-JP"/>
            </w:rPr>
            <w:tab/>
          </w:r>
          <w:r>
            <w:rPr>
              <w:noProof/>
            </w:rPr>
            <w:t>2. Unterkapitel von Kapitel 2</w:t>
          </w:r>
          <w:r>
            <w:rPr>
              <w:noProof/>
            </w:rPr>
            <w:tab/>
          </w:r>
          <w:r>
            <w:rPr>
              <w:noProof/>
            </w:rPr>
            <w:fldChar w:fldCharType="begin"/>
          </w:r>
          <w:r>
            <w:rPr>
              <w:noProof/>
            </w:rPr>
            <w:instrText xml:space="preserve"> PAGEREF _Toc282438451 \h </w:instrText>
          </w:r>
          <w:r>
            <w:rPr>
              <w:noProof/>
            </w:rPr>
          </w:r>
          <w:r>
            <w:rPr>
              <w:noProof/>
            </w:rPr>
            <w:fldChar w:fldCharType="separate"/>
          </w:r>
          <w:r>
            <w:rPr>
              <w:noProof/>
            </w:rPr>
            <w:t>8</w:t>
          </w:r>
          <w:r>
            <w:rPr>
              <w:noProof/>
            </w:rPr>
            <w:fldChar w:fldCharType="end"/>
          </w:r>
        </w:p>
        <w:p w14:paraId="29AC35C9"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2.3.</w:t>
          </w:r>
          <w:r>
            <w:rPr>
              <w:rFonts w:asciiTheme="minorHAnsi" w:eastAsiaTheme="minorEastAsia" w:hAnsiTheme="minorHAnsi"/>
              <w:noProof/>
              <w:sz w:val="24"/>
              <w:szCs w:val="24"/>
              <w:lang w:eastAsia="ja-JP"/>
            </w:rPr>
            <w:tab/>
          </w:r>
          <w:r>
            <w:rPr>
              <w:noProof/>
            </w:rPr>
            <w:t>3. Unterkapitel von Kapitel 2</w:t>
          </w:r>
          <w:r>
            <w:rPr>
              <w:noProof/>
            </w:rPr>
            <w:tab/>
          </w:r>
          <w:r>
            <w:rPr>
              <w:noProof/>
            </w:rPr>
            <w:fldChar w:fldCharType="begin"/>
          </w:r>
          <w:r>
            <w:rPr>
              <w:noProof/>
            </w:rPr>
            <w:instrText xml:space="preserve"> PAGEREF _Toc282438452 \h </w:instrText>
          </w:r>
          <w:r>
            <w:rPr>
              <w:noProof/>
            </w:rPr>
          </w:r>
          <w:r>
            <w:rPr>
              <w:noProof/>
            </w:rPr>
            <w:fldChar w:fldCharType="separate"/>
          </w:r>
          <w:r>
            <w:rPr>
              <w:noProof/>
            </w:rPr>
            <w:t>8</w:t>
          </w:r>
          <w:r>
            <w:rPr>
              <w:noProof/>
            </w:rPr>
            <w:fldChar w:fldCharType="end"/>
          </w:r>
        </w:p>
        <w:p w14:paraId="4E98299A"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2.4.</w:t>
          </w:r>
          <w:r>
            <w:rPr>
              <w:rFonts w:asciiTheme="minorHAnsi" w:eastAsiaTheme="minorEastAsia" w:hAnsiTheme="minorHAnsi"/>
              <w:noProof/>
              <w:sz w:val="24"/>
              <w:szCs w:val="24"/>
              <w:lang w:eastAsia="ja-JP"/>
            </w:rPr>
            <w:tab/>
          </w:r>
          <w:r>
            <w:rPr>
              <w:noProof/>
            </w:rPr>
            <w:t>4. Unterkapitel von Kapitel 2</w:t>
          </w:r>
          <w:r>
            <w:rPr>
              <w:noProof/>
            </w:rPr>
            <w:tab/>
          </w:r>
          <w:r>
            <w:rPr>
              <w:noProof/>
            </w:rPr>
            <w:fldChar w:fldCharType="begin"/>
          </w:r>
          <w:r>
            <w:rPr>
              <w:noProof/>
            </w:rPr>
            <w:instrText xml:space="preserve"> PAGEREF _Toc282438453 \h </w:instrText>
          </w:r>
          <w:r>
            <w:rPr>
              <w:noProof/>
            </w:rPr>
          </w:r>
          <w:r>
            <w:rPr>
              <w:noProof/>
            </w:rPr>
            <w:fldChar w:fldCharType="separate"/>
          </w:r>
          <w:r>
            <w:rPr>
              <w:noProof/>
            </w:rPr>
            <w:t>9</w:t>
          </w:r>
          <w:r>
            <w:rPr>
              <w:noProof/>
            </w:rPr>
            <w:fldChar w:fldCharType="end"/>
          </w:r>
        </w:p>
        <w:p w14:paraId="3E80C629"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2.5.</w:t>
          </w:r>
          <w:r>
            <w:rPr>
              <w:rFonts w:asciiTheme="minorHAnsi" w:eastAsiaTheme="minorEastAsia" w:hAnsiTheme="minorHAnsi"/>
              <w:noProof/>
              <w:sz w:val="24"/>
              <w:szCs w:val="24"/>
              <w:lang w:eastAsia="ja-JP"/>
            </w:rPr>
            <w:tab/>
          </w:r>
          <w:r>
            <w:rPr>
              <w:noProof/>
            </w:rPr>
            <w:t>5. Unterkapitel von Kapitel 2</w:t>
          </w:r>
          <w:r>
            <w:rPr>
              <w:noProof/>
            </w:rPr>
            <w:tab/>
          </w:r>
          <w:r>
            <w:rPr>
              <w:noProof/>
            </w:rPr>
            <w:fldChar w:fldCharType="begin"/>
          </w:r>
          <w:r>
            <w:rPr>
              <w:noProof/>
            </w:rPr>
            <w:instrText xml:space="preserve"> PAGEREF _Toc282438454 \h </w:instrText>
          </w:r>
          <w:r>
            <w:rPr>
              <w:noProof/>
            </w:rPr>
          </w:r>
          <w:r>
            <w:rPr>
              <w:noProof/>
            </w:rPr>
            <w:fldChar w:fldCharType="separate"/>
          </w:r>
          <w:r>
            <w:rPr>
              <w:noProof/>
            </w:rPr>
            <w:t>9</w:t>
          </w:r>
          <w:r>
            <w:rPr>
              <w:noProof/>
            </w:rPr>
            <w:fldChar w:fldCharType="end"/>
          </w:r>
        </w:p>
        <w:p w14:paraId="6D3EE085" w14:textId="77777777" w:rsidR="00D83CE9" w:rsidRDefault="00D83CE9">
          <w:pPr>
            <w:pStyle w:val="Verzeichnis3"/>
            <w:tabs>
              <w:tab w:val="left" w:pos="1230"/>
            </w:tabs>
            <w:rPr>
              <w:rFonts w:asciiTheme="minorHAnsi" w:eastAsiaTheme="minorEastAsia" w:hAnsiTheme="minorHAnsi"/>
              <w:noProof/>
              <w:sz w:val="24"/>
              <w:szCs w:val="24"/>
              <w:lang w:eastAsia="ja-JP"/>
            </w:rPr>
          </w:pPr>
          <w:r>
            <w:rPr>
              <w:noProof/>
            </w:rPr>
            <w:t>2.5.1.</w:t>
          </w:r>
          <w:r>
            <w:rPr>
              <w:rFonts w:asciiTheme="minorHAnsi" w:eastAsiaTheme="minorEastAsia" w:hAnsiTheme="minorHAnsi"/>
              <w:noProof/>
              <w:sz w:val="24"/>
              <w:szCs w:val="24"/>
              <w:lang w:eastAsia="ja-JP"/>
            </w:rPr>
            <w:tab/>
          </w:r>
          <w:r>
            <w:rPr>
              <w:noProof/>
            </w:rPr>
            <w:t>1. Unterabschnitt vom 5. Unterkapitel von Kapitel 2</w:t>
          </w:r>
          <w:r>
            <w:rPr>
              <w:noProof/>
            </w:rPr>
            <w:tab/>
          </w:r>
          <w:r>
            <w:rPr>
              <w:noProof/>
            </w:rPr>
            <w:fldChar w:fldCharType="begin"/>
          </w:r>
          <w:r>
            <w:rPr>
              <w:noProof/>
            </w:rPr>
            <w:instrText xml:space="preserve"> PAGEREF _Toc282438455 \h </w:instrText>
          </w:r>
          <w:r>
            <w:rPr>
              <w:noProof/>
            </w:rPr>
          </w:r>
          <w:r>
            <w:rPr>
              <w:noProof/>
            </w:rPr>
            <w:fldChar w:fldCharType="separate"/>
          </w:r>
          <w:r>
            <w:rPr>
              <w:noProof/>
            </w:rPr>
            <w:t>9</w:t>
          </w:r>
          <w:r>
            <w:rPr>
              <w:noProof/>
            </w:rPr>
            <w:fldChar w:fldCharType="end"/>
          </w:r>
        </w:p>
        <w:p w14:paraId="20382F0D" w14:textId="77777777" w:rsidR="00D83CE9" w:rsidRDefault="00D83CE9">
          <w:pPr>
            <w:pStyle w:val="Verzeichnis3"/>
            <w:tabs>
              <w:tab w:val="left" w:pos="1230"/>
            </w:tabs>
            <w:rPr>
              <w:rFonts w:asciiTheme="minorHAnsi" w:eastAsiaTheme="minorEastAsia" w:hAnsiTheme="minorHAnsi"/>
              <w:noProof/>
              <w:sz w:val="24"/>
              <w:szCs w:val="24"/>
              <w:lang w:eastAsia="ja-JP"/>
            </w:rPr>
          </w:pPr>
          <w:r>
            <w:rPr>
              <w:noProof/>
            </w:rPr>
            <w:t>2.5.2.</w:t>
          </w:r>
          <w:r>
            <w:rPr>
              <w:rFonts w:asciiTheme="minorHAnsi" w:eastAsiaTheme="minorEastAsia" w:hAnsiTheme="minorHAnsi"/>
              <w:noProof/>
              <w:sz w:val="24"/>
              <w:szCs w:val="24"/>
              <w:lang w:eastAsia="ja-JP"/>
            </w:rPr>
            <w:tab/>
          </w:r>
          <w:r>
            <w:rPr>
              <w:noProof/>
            </w:rPr>
            <w:t>2. Unterabschnitt vom 5. Unterkapitel von Kapitel 2</w:t>
          </w:r>
          <w:r>
            <w:rPr>
              <w:noProof/>
            </w:rPr>
            <w:tab/>
          </w:r>
          <w:r>
            <w:rPr>
              <w:noProof/>
            </w:rPr>
            <w:fldChar w:fldCharType="begin"/>
          </w:r>
          <w:r>
            <w:rPr>
              <w:noProof/>
            </w:rPr>
            <w:instrText xml:space="preserve"> PAGEREF _Toc282438456 \h </w:instrText>
          </w:r>
          <w:r>
            <w:rPr>
              <w:noProof/>
            </w:rPr>
          </w:r>
          <w:r>
            <w:rPr>
              <w:noProof/>
            </w:rPr>
            <w:fldChar w:fldCharType="separate"/>
          </w:r>
          <w:r>
            <w:rPr>
              <w:noProof/>
            </w:rPr>
            <w:t>10</w:t>
          </w:r>
          <w:r>
            <w:rPr>
              <w:noProof/>
            </w:rPr>
            <w:fldChar w:fldCharType="end"/>
          </w:r>
        </w:p>
        <w:p w14:paraId="2671CC62"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2.6.</w:t>
          </w:r>
          <w:r>
            <w:rPr>
              <w:rFonts w:asciiTheme="minorHAnsi" w:eastAsiaTheme="minorEastAsia" w:hAnsiTheme="minorHAnsi"/>
              <w:noProof/>
              <w:sz w:val="24"/>
              <w:szCs w:val="24"/>
              <w:lang w:eastAsia="ja-JP"/>
            </w:rPr>
            <w:tab/>
          </w:r>
          <w:r>
            <w:rPr>
              <w:noProof/>
            </w:rPr>
            <w:t>6. Unterkapitel von Kapitel 2</w:t>
          </w:r>
          <w:r>
            <w:rPr>
              <w:noProof/>
            </w:rPr>
            <w:tab/>
          </w:r>
          <w:r>
            <w:rPr>
              <w:noProof/>
            </w:rPr>
            <w:fldChar w:fldCharType="begin"/>
          </w:r>
          <w:r>
            <w:rPr>
              <w:noProof/>
            </w:rPr>
            <w:instrText xml:space="preserve"> PAGEREF _Toc282438457 \h </w:instrText>
          </w:r>
          <w:r>
            <w:rPr>
              <w:noProof/>
            </w:rPr>
          </w:r>
          <w:r>
            <w:rPr>
              <w:noProof/>
            </w:rPr>
            <w:fldChar w:fldCharType="separate"/>
          </w:r>
          <w:r>
            <w:rPr>
              <w:noProof/>
            </w:rPr>
            <w:t>10</w:t>
          </w:r>
          <w:r>
            <w:rPr>
              <w:noProof/>
            </w:rPr>
            <w:fldChar w:fldCharType="end"/>
          </w:r>
        </w:p>
        <w:p w14:paraId="76BA8A17" w14:textId="77777777" w:rsidR="00D83CE9" w:rsidRDefault="00D83CE9">
          <w:pPr>
            <w:pStyle w:val="Verzeichnis1"/>
            <w:tabs>
              <w:tab w:val="clear" w:pos="440"/>
              <w:tab w:val="left" w:pos="423"/>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Kapitel 3</w:t>
          </w:r>
          <w:r>
            <w:rPr>
              <w:noProof/>
            </w:rPr>
            <w:tab/>
          </w:r>
          <w:r>
            <w:rPr>
              <w:noProof/>
            </w:rPr>
            <w:fldChar w:fldCharType="begin"/>
          </w:r>
          <w:r>
            <w:rPr>
              <w:noProof/>
            </w:rPr>
            <w:instrText xml:space="preserve"> PAGEREF _Toc282438458 \h </w:instrText>
          </w:r>
          <w:r>
            <w:rPr>
              <w:noProof/>
            </w:rPr>
          </w:r>
          <w:r>
            <w:rPr>
              <w:noProof/>
            </w:rPr>
            <w:fldChar w:fldCharType="separate"/>
          </w:r>
          <w:r>
            <w:rPr>
              <w:noProof/>
            </w:rPr>
            <w:t>11</w:t>
          </w:r>
          <w:r>
            <w:rPr>
              <w:noProof/>
            </w:rPr>
            <w:fldChar w:fldCharType="end"/>
          </w:r>
        </w:p>
        <w:p w14:paraId="6D5080ED"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3.1.</w:t>
          </w:r>
          <w:r>
            <w:rPr>
              <w:rFonts w:asciiTheme="minorHAnsi" w:eastAsiaTheme="minorEastAsia" w:hAnsiTheme="minorHAnsi"/>
              <w:noProof/>
              <w:sz w:val="24"/>
              <w:szCs w:val="24"/>
              <w:lang w:eastAsia="ja-JP"/>
            </w:rPr>
            <w:tab/>
          </w:r>
          <w:r>
            <w:rPr>
              <w:noProof/>
            </w:rPr>
            <w:t>1. Unterkapitel von Kapitel 3</w:t>
          </w:r>
          <w:r>
            <w:rPr>
              <w:noProof/>
            </w:rPr>
            <w:tab/>
          </w:r>
          <w:r>
            <w:rPr>
              <w:noProof/>
            </w:rPr>
            <w:fldChar w:fldCharType="begin"/>
          </w:r>
          <w:r>
            <w:rPr>
              <w:noProof/>
            </w:rPr>
            <w:instrText xml:space="preserve"> PAGEREF _Toc282438459 \h </w:instrText>
          </w:r>
          <w:r>
            <w:rPr>
              <w:noProof/>
            </w:rPr>
          </w:r>
          <w:r>
            <w:rPr>
              <w:noProof/>
            </w:rPr>
            <w:fldChar w:fldCharType="separate"/>
          </w:r>
          <w:r>
            <w:rPr>
              <w:noProof/>
            </w:rPr>
            <w:t>11</w:t>
          </w:r>
          <w:r>
            <w:rPr>
              <w:noProof/>
            </w:rPr>
            <w:fldChar w:fldCharType="end"/>
          </w:r>
        </w:p>
        <w:p w14:paraId="446EE594" w14:textId="77777777" w:rsidR="00D83CE9" w:rsidRDefault="00D83CE9">
          <w:pPr>
            <w:pStyle w:val="Verzeichnis2"/>
            <w:tabs>
              <w:tab w:val="left" w:pos="827"/>
            </w:tabs>
            <w:rPr>
              <w:rFonts w:asciiTheme="minorHAnsi" w:eastAsiaTheme="minorEastAsia" w:hAnsiTheme="minorHAnsi"/>
              <w:noProof/>
              <w:sz w:val="24"/>
              <w:szCs w:val="24"/>
              <w:lang w:eastAsia="ja-JP"/>
            </w:rPr>
          </w:pPr>
          <w:r>
            <w:rPr>
              <w:noProof/>
            </w:rPr>
            <w:t>3.2.</w:t>
          </w:r>
          <w:r>
            <w:rPr>
              <w:rFonts w:asciiTheme="minorHAnsi" w:eastAsiaTheme="minorEastAsia" w:hAnsiTheme="minorHAnsi"/>
              <w:noProof/>
              <w:sz w:val="24"/>
              <w:szCs w:val="24"/>
              <w:lang w:eastAsia="ja-JP"/>
            </w:rPr>
            <w:tab/>
          </w:r>
          <w:r>
            <w:rPr>
              <w:noProof/>
            </w:rPr>
            <w:t>2. Unterkapitel von Kapitel 3</w:t>
          </w:r>
          <w:r>
            <w:rPr>
              <w:noProof/>
            </w:rPr>
            <w:tab/>
          </w:r>
          <w:r>
            <w:rPr>
              <w:noProof/>
            </w:rPr>
            <w:fldChar w:fldCharType="begin"/>
          </w:r>
          <w:r>
            <w:rPr>
              <w:noProof/>
            </w:rPr>
            <w:instrText xml:space="preserve"> PAGEREF _Toc282438460 \h </w:instrText>
          </w:r>
          <w:r>
            <w:rPr>
              <w:noProof/>
            </w:rPr>
          </w:r>
          <w:r>
            <w:rPr>
              <w:noProof/>
            </w:rPr>
            <w:fldChar w:fldCharType="separate"/>
          </w:r>
          <w:r>
            <w:rPr>
              <w:noProof/>
            </w:rPr>
            <w:t>12</w:t>
          </w:r>
          <w:r>
            <w:rPr>
              <w:noProof/>
            </w:rPr>
            <w:fldChar w:fldCharType="end"/>
          </w:r>
        </w:p>
        <w:p w14:paraId="6D6A44BE" w14:textId="77777777" w:rsidR="00EB2EA2" w:rsidRDefault="00BF4F93" w:rsidP="00C2561D">
          <w:pPr>
            <w:ind w:right="0"/>
          </w:pPr>
          <w:r>
            <w:rPr>
              <w:b/>
            </w:rPr>
            <w:fldChar w:fldCharType="end"/>
          </w:r>
        </w:p>
      </w:sdtContent>
    </w:sdt>
    <w:p w14:paraId="20DC0F08" w14:textId="77777777" w:rsidR="00C2561D" w:rsidRDefault="00C2561D" w:rsidP="00745C5A">
      <w:pPr>
        <w:spacing w:after="160" w:line="259" w:lineRule="auto"/>
        <w:ind w:right="0"/>
        <w:sectPr w:rsidR="00C2561D" w:rsidSect="00C2561D">
          <w:footerReference w:type="even" r:id="rId9"/>
          <w:footerReference w:type="default" r:id="rId10"/>
          <w:footerReference w:type="first" r:id="rId11"/>
          <w:pgSz w:w="11906" w:h="16838"/>
          <w:pgMar w:top="1418" w:right="2835" w:bottom="1134" w:left="1418" w:header="709" w:footer="709" w:gutter="0"/>
          <w:cols w:space="708"/>
          <w:titlePg/>
          <w:docGrid w:linePitch="360"/>
        </w:sectPr>
      </w:pPr>
    </w:p>
    <w:p w14:paraId="35396FDD" w14:textId="77777777" w:rsidR="00281B94" w:rsidRDefault="00745C5A" w:rsidP="00C2561D">
      <w:pPr>
        <w:pStyle w:val="berschrift1"/>
        <w:numPr>
          <w:ilvl w:val="0"/>
          <w:numId w:val="2"/>
        </w:numPr>
        <w:ind w:left="567" w:right="-2" w:hanging="567"/>
      </w:pPr>
      <w:bookmarkStart w:id="1" w:name="_Toc282438442"/>
      <w:r>
        <w:lastRenderedPageBreak/>
        <w:t>Kapitel 1</w:t>
      </w:r>
      <w:bookmarkEnd w:id="1"/>
    </w:p>
    <w:p w14:paraId="77852F79" w14:textId="77777777" w:rsidR="00C20F4D" w:rsidRDefault="00D06118" w:rsidP="00C2561D">
      <w:pPr>
        <w:pStyle w:val="berschrift2"/>
        <w:numPr>
          <w:ilvl w:val="1"/>
          <w:numId w:val="2"/>
        </w:numPr>
        <w:ind w:left="567" w:right="-2" w:hanging="567"/>
      </w:pPr>
      <w:bookmarkStart w:id="2" w:name="_Toc282438443"/>
      <w:r>
        <w:t>1. Unterkapitel von Kapitel 1</w:t>
      </w:r>
      <w:bookmarkEnd w:id="2"/>
    </w:p>
    <w:p w14:paraId="4B7B2C05" w14:textId="77777777" w:rsidR="00D06118" w:rsidRDefault="00D06118" w:rsidP="00D06118">
      <w:pPr>
        <w:ind w:right="-2"/>
      </w:pPr>
      <w:r>
        <w:t>Sam est, num harumet milla pliquo blab id ut magni dolupta voluptiosam, erum sum ernam nonsend ipsame pratem aut rerspite evel el int omnis autatur, qui nonseruptae nus sitatiumquae repe vent.</w:t>
      </w:r>
    </w:p>
    <w:p w14:paraId="4F54876B" w14:textId="77777777" w:rsidR="00D06118" w:rsidRDefault="00D06118" w:rsidP="00D06118">
      <w:pPr>
        <w:ind w:right="-2"/>
      </w:pPr>
      <w:r>
        <w:t>Mendae. Porit, coreperehent omnisciur renis es ne conem quid ma vel ex est, simint qui conet optaept assequi deribea cus rehenih icitiur?</w:t>
      </w:r>
    </w:p>
    <w:p w14:paraId="78DBF846" w14:textId="77777777" w:rsidR="00D06118" w:rsidRDefault="00D06118" w:rsidP="00D06118">
      <w:pPr>
        <w:ind w:right="-2"/>
      </w:pPr>
      <w:r>
        <w:t>Im ipsae nullibusam et rerferundus, si sed ulpa des natemporem sequae non eostis recullant am, atinvel int que mos et aut id que perupta sequi odi culpa nobist ea veligentur, tecab id que plaboribusam aria dendebit aruptatquam fugiam unt vendame sitistruptur modit lit et que elit as et quate num dolo magnienihit quaspernam corrum et et laborestium eum simpos isi atis esto volecte nisque latemporepta dolor rehenis se corrorero venditatem simpore perovid ipsapit que velitem. Por alibus, con ni am, ipis reptatur?</w:t>
      </w:r>
    </w:p>
    <w:p w14:paraId="29D07E8E" w14:textId="77777777" w:rsidR="002E5166" w:rsidRDefault="00D06118" w:rsidP="00D06118">
      <w:pPr>
        <w:ind w:right="-2"/>
      </w:pPr>
      <w:r>
        <w:t>Od que eum as nit assed quo ditibus dolene vendis reius eaqui odicipis quodi officabore, soluptatque qui volo et verem vendam qui consequiaspe dollorro omnimol uptatiuritio minctaspidem exerum et venis sitius molo incienet et expelectium quas audipsanime estem conecaepro qui occum intur apidemperit reremporum que culparchil in rescillore nat od molorepe labori dollaceri sitae net re pre ressus.</w:t>
      </w:r>
      <w:r w:rsidR="00861917">
        <w:rPr>
          <w:rStyle w:val="Funotenzeichen"/>
        </w:rPr>
        <w:footnoteReference w:id="1"/>
      </w:r>
    </w:p>
    <w:p w14:paraId="3E93E16E" w14:textId="77777777" w:rsidR="00D06118" w:rsidRDefault="00D06118" w:rsidP="00D06118">
      <w:pPr>
        <w:pStyle w:val="berschrift2"/>
        <w:numPr>
          <w:ilvl w:val="1"/>
          <w:numId w:val="2"/>
        </w:numPr>
        <w:ind w:left="567" w:right="-2" w:hanging="567"/>
      </w:pPr>
      <w:bookmarkStart w:id="3" w:name="_Ref380410666"/>
      <w:bookmarkStart w:id="4" w:name="_Ref380410677"/>
      <w:bookmarkStart w:id="5" w:name="_Toc282438444"/>
      <w:r>
        <w:t>2. Unterkapitel von Kapitel 1</w:t>
      </w:r>
      <w:bookmarkEnd w:id="5"/>
    </w:p>
    <w:p w14:paraId="4A3C1C9E" w14:textId="77777777" w:rsidR="00281B94" w:rsidRPr="00281B94" w:rsidRDefault="00D06118" w:rsidP="00C2561D">
      <w:pPr>
        <w:pStyle w:val="berschrift3"/>
        <w:numPr>
          <w:ilvl w:val="2"/>
          <w:numId w:val="2"/>
        </w:numPr>
        <w:ind w:left="567" w:right="-2" w:hanging="567"/>
      </w:pPr>
      <w:bookmarkStart w:id="6" w:name="_Toc282438445"/>
      <w:bookmarkEnd w:id="3"/>
      <w:bookmarkEnd w:id="4"/>
      <w:r>
        <w:t xml:space="preserve">1. </w:t>
      </w:r>
      <w:r w:rsidR="00572490">
        <w:t>Untera</w:t>
      </w:r>
      <w:r>
        <w:t>bschnitt vom 2. Unterkapitel von Kapitel 1</w:t>
      </w:r>
      <w:bookmarkEnd w:id="6"/>
    </w:p>
    <w:p w14:paraId="7F22A333" w14:textId="77777777" w:rsidR="00DC46BE" w:rsidRDefault="00DC46BE" w:rsidP="00DC46BE">
      <w:pPr>
        <w:ind w:right="-2"/>
      </w:pPr>
      <w:r>
        <w:t>Necerenimus, aceperc hilibus, omnit aperum aut volorectecus dolorep repudit poreius maionsequam ulliqui re consed molorum quam que reiundebis vel ipsam rectur, imossus magnam fugit doluptur anduscium se la pora am, is di denim qui ut odipiet accaborum laute nus doluptat ipsapiciate ne laborehent.</w:t>
      </w:r>
    </w:p>
    <w:p w14:paraId="6EDBD881" w14:textId="77777777" w:rsidR="00DC46BE" w:rsidRDefault="00DC46BE" w:rsidP="00DC46BE">
      <w:pPr>
        <w:ind w:right="-2"/>
      </w:pPr>
      <w:r>
        <w:t xml:space="preserve">Aquis am esciatur sum estrum estio. Nam, id qui voluptasimus rempellatem es alicium quia dolupta temquatis nobitis ab is del ipis as aliquibuscia dolo vid quodigni imet quassin ne plandis secepel essimagnit que sit fuga. Nam ex esenihil is quam fugias arum, tet molo inus et ex estio es doluptati dolupta </w:t>
      </w:r>
      <w:r>
        <w:lastRenderedPageBreak/>
        <w:t>tendaecus, quatquaepudi ist faccum et inia cusdam que rehenem conseria pla volenis rae sant.</w:t>
      </w:r>
    </w:p>
    <w:p w14:paraId="030DCC2C" w14:textId="77777777" w:rsidR="00DC46BE" w:rsidRDefault="00DC46BE" w:rsidP="00DC46BE">
      <w:pPr>
        <w:ind w:right="-2"/>
      </w:pPr>
      <w:r>
        <w:t>Uriae et reritias sed que aut rem re la conestrum si quia volecabo. Nam que sed minis am voles simagni enest, ut apitas dolupta sintet aborumque voluptatis eium rem quaesedisti coneste mporerrovit ereium, in corrum ab iniendam inimini ssequia eari culpa voluptatio. Ut renis aliquia spiendiosae. Ut videles torporis autem et ma nonseri ut inihil esequid ma dellore ndunt, con rerae quat.</w:t>
      </w:r>
    </w:p>
    <w:p w14:paraId="435E5879" w14:textId="77777777" w:rsidR="002E5166" w:rsidRPr="002E5166" w:rsidRDefault="00DC46BE" w:rsidP="00DC46BE">
      <w:pPr>
        <w:ind w:right="-2"/>
      </w:pPr>
      <w:r>
        <w:t>Eque pe exceprat que odi omnis asped eici aliam ad quis etus eum aut expedio odipis quam dolupta eosam eum quam, sinis nones eatur? Quis il minulparum, sunditat vellupt atiist, tecustet vercium ea nes destia vellam, officae ra de mossequ iantotatur aut ma dolestrum alit.</w:t>
      </w:r>
    </w:p>
    <w:p w14:paraId="15750569" w14:textId="77777777" w:rsidR="002E5166" w:rsidRDefault="00DC46BE" w:rsidP="00C2561D">
      <w:pPr>
        <w:pStyle w:val="berschrift3"/>
        <w:numPr>
          <w:ilvl w:val="2"/>
          <w:numId w:val="2"/>
        </w:numPr>
        <w:ind w:left="567" w:right="-2" w:hanging="567"/>
      </w:pPr>
      <w:bookmarkStart w:id="7" w:name="_Toc282438446"/>
      <w:r>
        <w:t xml:space="preserve">2. </w:t>
      </w:r>
      <w:r w:rsidR="00572490">
        <w:t>Untera</w:t>
      </w:r>
      <w:r>
        <w:t>bschnitt vom 2. Unterkapitel von Kapitel 1</w:t>
      </w:r>
      <w:bookmarkEnd w:id="7"/>
    </w:p>
    <w:p w14:paraId="455D4365" w14:textId="77777777" w:rsidR="002E5166" w:rsidRDefault="00DC46BE" w:rsidP="00C2561D">
      <w:pPr>
        <w:ind w:right="-2"/>
      </w:pPr>
      <w:r w:rsidRPr="00DC46BE">
        <w:t>Et endis volesecabo. Aciis ma volesto eatibus eate lantorat inciis susam autem adicat imil eveligniet alitiorem resequi stium, optaquis si nonsequia verrumquat volectia quo esti dolupti soloreh enducie nimagnatem lam, sunt harchitis alit, cones ad quisi omnim reicipsunt audande mporibe reiunt liquide rspella ndaecto officit iumque et quas eos nos dolor sim estrum ut vent.</w:t>
      </w:r>
      <w:r w:rsidR="003F1D79">
        <w:rPr>
          <w:rStyle w:val="Funotenzeichen"/>
        </w:rPr>
        <w:footnoteReference w:id="2"/>
      </w:r>
      <w:r w:rsidR="002E5166">
        <w:t xml:space="preserve"> </w:t>
      </w:r>
      <w:r w:rsidRPr="00DC46BE">
        <w:t>Ucient. Mus autempor sum fuga. Aquaecu ptatur? Quist, occatur? Untiber sperspicimi, simustrum fugitatibus arum inveles tionsequis dis eatur andenis rem voluptas es explis doluptaes con parchic te coreped et, ipsanduntio. Nem nonsequ iduntent.</w:t>
      </w:r>
    </w:p>
    <w:p w14:paraId="25EF40A7" w14:textId="77777777" w:rsidR="002E5166" w:rsidRDefault="00DC46BE" w:rsidP="00C2561D">
      <w:pPr>
        <w:pStyle w:val="berschrift3"/>
        <w:numPr>
          <w:ilvl w:val="2"/>
          <w:numId w:val="2"/>
        </w:numPr>
        <w:ind w:left="567" w:right="-2" w:hanging="567"/>
      </w:pPr>
      <w:bookmarkStart w:id="8" w:name="_Toc282438447"/>
      <w:r>
        <w:t xml:space="preserve">3. </w:t>
      </w:r>
      <w:r w:rsidR="00572490">
        <w:t>Untera</w:t>
      </w:r>
      <w:r>
        <w:t>bschnitt vom 2. Unterkapitel von Kapitel 1</w:t>
      </w:r>
      <w:bookmarkEnd w:id="8"/>
    </w:p>
    <w:p w14:paraId="668FFAAB" w14:textId="77777777" w:rsidR="00F937F2" w:rsidRDefault="00DC46BE" w:rsidP="00C2561D">
      <w:pPr>
        <w:ind w:right="-2"/>
      </w:pPr>
      <w:r w:rsidRPr="00DC46BE">
        <w:t>Et endis volesecabo. Aciis ma volesto eatibus eate lantorat inciis susam autem adicat imil eveligniet alitiorem resequi stium, optaquis si nonsequia verrumquat volectia quo esti dolupti soloreh enducie nimagnatem lam,</w:t>
      </w:r>
      <w:r>
        <w:rPr>
          <w:rStyle w:val="Funotenzeichen"/>
        </w:rPr>
        <w:footnoteReference w:id="3"/>
      </w:r>
      <w:r w:rsidRPr="00DC46BE">
        <w:t xml:space="preserve"> sunt harchitis alit, cones ad quisi omnim reicipsunt audande mporibe reiunt liquide rspella ndaecto officit iumque et quas eos nos dolor sim estrum ut vent.</w:t>
      </w:r>
    </w:p>
    <w:p w14:paraId="3C904E35" w14:textId="77777777" w:rsidR="00EA4C2C" w:rsidRDefault="00DC46BE" w:rsidP="00C2561D">
      <w:pPr>
        <w:ind w:right="-2"/>
      </w:pPr>
      <w:r w:rsidRPr="00DC46BE">
        <w:t xml:space="preserve">Rum corionem. Rumqui officipsum ilic temperiorae veria dolo bea dolut as vendant autatem ventur site volore, tem. Picatur si ipis namus mosam, autessi adit pos dem fugitiis maxim ulparcitiis exerum sae cus et accus, si test, commolorpor sin pero vel est moluptat aut et velia seque ma audamus quosapel is ipsuntius mi, consequam remqui officiliquam si ipic tem. Et que </w:t>
      </w:r>
      <w:r w:rsidRPr="00DC46BE">
        <w:lastRenderedPageBreak/>
        <w:t>simolor autem et audaest, verati deristium apit que la nonsequiam quia dipsape litium quam volor simusda nderum iuntiat endebissum simin cus.</w:t>
      </w:r>
    </w:p>
    <w:p w14:paraId="07152A2A" w14:textId="77777777" w:rsidR="000842B0" w:rsidRDefault="00DC46BE" w:rsidP="00C2561D">
      <w:pPr>
        <w:pStyle w:val="berschrift2"/>
        <w:numPr>
          <w:ilvl w:val="1"/>
          <w:numId w:val="2"/>
        </w:numPr>
        <w:ind w:left="567" w:right="-2" w:hanging="567"/>
      </w:pPr>
      <w:bookmarkStart w:id="9" w:name="_Toc282438448"/>
      <w:r>
        <w:t>3. Unterkapitel von Kapitel 1</w:t>
      </w:r>
      <w:bookmarkEnd w:id="9"/>
    </w:p>
    <w:p w14:paraId="51FF37BE" w14:textId="77777777" w:rsidR="00DC46BE" w:rsidRDefault="00DC46BE" w:rsidP="00C2561D">
      <w:pPr>
        <w:ind w:right="-2"/>
      </w:pPr>
      <w:r w:rsidRPr="00DC46BE">
        <w:t>As que natquia natet autem ad ullam reptio omnis a duciet maximin non commolo rehenihil il mollique derio mo dolum represtius molorati cuptas magni accum, quam esed que volorem im que preicias vellestem.</w:t>
      </w:r>
      <w:r>
        <w:rPr>
          <w:rStyle w:val="Funotenzeichen"/>
        </w:rPr>
        <w:footnoteReference w:id="4"/>
      </w:r>
      <w:r w:rsidRPr="00DC46BE">
        <w:t xml:space="preserve"> Ut qui cusandis aut voloris ulparcil minci corepudi del ipid quaspedi rereperro es as sit, tem et, odiatia deste od molupta tintotatem quiam sam qui corectio.</w:t>
      </w:r>
    </w:p>
    <w:p w14:paraId="470A4D7D" w14:textId="77777777" w:rsidR="00DC46BE" w:rsidRDefault="00DC46BE" w:rsidP="00C2561D">
      <w:pPr>
        <w:ind w:right="-2"/>
      </w:pPr>
      <w:r w:rsidRPr="00DC46BE">
        <w:t>Nem vitium cum si quaspicim doluptae. Neque parumquatios pe pres aut essimagnis eos versper spiende lluptate velluptas mos iuntore sam faccum simi, officimil escil in consenimus autatem et, ut la volupti ut landand andaeped quiasped ut labo. Optum fugiasi ne venimi, sum elestionet, audande maximin cturepe nem fugiasperem quis eiciisti ut adi tenis serrum estin etur? Res corpos dolupta temporrum fugia veratem oloremp oreris ut voloriam, sit veritate dolor as est</w:t>
      </w:r>
      <w:r>
        <w:t>rum, idunte rereiunt offic tem.</w:t>
      </w:r>
    </w:p>
    <w:p w14:paraId="714B899A" w14:textId="77777777" w:rsidR="000842B0" w:rsidRDefault="00DC46BE" w:rsidP="00C2561D">
      <w:pPr>
        <w:ind w:right="-2"/>
      </w:pPr>
      <w:r w:rsidRPr="00DC46BE">
        <w:t>Itaqui volor re porporae sed exped et molore pernam de doluptinci de andant ea pelent litatquo eatur res mo excepudicit plab intur, sapient, sunt volorum estotat inctam coratur eptatiori sunt ant poremqui autempo rrovit et eniae et accum dolorero molorro quam fugitatem dempossit, que non eari blab il esectes sedior sit reptatia dolor simagnimi, occabore conseque est aliae volupta dollestiae ducipissi duciendicite quo odi occus atenditatur seque poreius autatat iatibusam, si volorendam as simi, non cum estrum fugite es quatenis eiuntium dellant dem sed ut ab ipsaniaecus rem facidebis pore simincto qui nam, evel inimagnatur alignatur? Qui ute vid mi, opti volupie nihilla ndantet rerrovi tasimaximus poritatur?</w:t>
      </w:r>
      <w:r w:rsidR="00EA4C2C">
        <w:t>.</w:t>
      </w:r>
    </w:p>
    <w:p w14:paraId="79EAC6F0" w14:textId="77777777" w:rsidR="0004042A" w:rsidRPr="002A1F3F" w:rsidRDefault="0004042A" w:rsidP="00C2561D">
      <w:pPr>
        <w:spacing w:after="160" w:line="259" w:lineRule="auto"/>
        <w:ind w:right="-2"/>
        <w:rPr>
          <w:sz w:val="8"/>
          <w:szCs w:val="8"/>
        </w:rPr>
      </w:pPr>
      <w:r>
        <w:br w:type="page"/>
      </w:r>
    </w:p>
    <w:p w14:paraId="3EDED7E7" w14:textId="77777777" w:rsidR="007E4B31" w:rsidRDefault="00296842" w:rsidP="00C2561D">
      <w:pPr>
        <w:pStyle w:val="berschrift1"/>
        <w:numPr>
          <w:ilvl w:val="0"/>
          <w:numId w:val="2"/>
        </w:numPr>
        <w:ind w:left="567" w:right="-2" w:hanging="567"/>
      </w:pPr>
      <w:bookmarkStart w:id="10" w:name="_Toc386554401"/>
      <w:bookmarkStart w:id="11" w:name="_Toc386554402"/>
      <w:bookmarkStart w:id="12" w:name="_Toc386554410"/>
      <w:bookmarkStart w:id="13" w:name="_Toc386554416"/>
      <w:bookmarkStart w:id="14" w:name="_Toc386554419"/>
      <w:bookmarkStart w:id="15" w:name="_Toc386554420"/>
      <w:bookmarkStart w:id="16" w:name="_Toc386554421"/>
      <w:bookmarkStart w:id="17" w:name="_Toc386554425"/>
      <w:bookmarkStart w:id="18" w:name="_Toc386554427"/>
      <w:bookmarkStart w:id="19" w:name="_Toc386554430"/>
      <w:bookmarkStart w:id="20" w:name="_Toc386554434"/>
      <w:bookmarkStart w:id="21" w:name="_Toc386554436"/>
      <w:bookmarkStart w:id="22" w:name="_Toc386554438"/>
      <w:bookmarkStart w:id="23" w:name="_Toc386554440"/>
      <w:bookmarkStart w:id="24" w:name="_Toc386554441"/>
      <w:bookmarkStart w:id="25" w:name="_Toc386554442"/>
      <w:bookmarkStart w:id="26" w:name="_Toc386554443"/>
      <w:bookmarkStart w:id="27" w:name="_Toc386554446"/>
      <w:bookmarkStart w:id="28" w:name="_Toc386554447"/>
      <w:bookmarkStart w:id="29" w:name="_Toc386554450"/>
      <w:bookmarkStart w:id="30" w:name="_Toc386554453"/>
      <w:bookmarkStart w:id="31" w:name="_Toc386554454"/>
      <w:bookmarkStart w:id="32" w:name="_Toc386554455"/>
      <w:bookmarkStart w:id="33" w:name="_Toc386554499"/>
      <w:bookmarkStart w:id="34" w:name="_Toc386554500"/>
      <w:bookmarkStart w:id="35" w:name="_Toc386554507"/>
      <w:bookmarkStart w:id="36" w:name="_Toc28243844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lastRenderedPageBreak/>
        <w:t>Kapitel 2</w:t>
      </w:r>
      <w:bookmarkEnd w:id="36"/>
    </w:p>
    <w:p w14:paraId="060D965B" w14:textId="77777777" w:rsidR="007E4B31" w:rsidRDefault="00296842" w:rsidP="00C2561D">
      <w:pPr>
        <w:pStyle w:val="berschrift2"/>
        <w:numPr>
          <w:ilvl w:val="1"/>
          <w:numId w:val="2"/>
        </w:numPr>
        <w:ind w:left="567" w:right="-2" w:hanging="567"/>
      </w:pPr>
      <w:bookmarkStart w:id="37" w:name="_Toc282438450"/>
      <w:r>
        <w:t>1. Unterkapitel von Kapitel 2</w:t>
      </w:r>
      <w:bookmarkEnd w:id="37"/>
    </w:p>
    <w:p w14:paraId="524DE7F1" w14:textId="77777777" w:rsidR="007E4B31" w:rsidRDefault="00296842" w:rsidP="00C2561D">
      <w:pPr>
        <w:ind w:right="-2"/>
      </w:pPr>
      <w:r w:rsidRPr="00296842">
        <w:t>Ga. Sunt fugitas ipsanda quodipi ctorro blat. Sin raerchil exceaquia imus sitas expedistem invellic tem volupta tempere occum sequo minveror apiciis velland ercima custi cusam comnis cuptatiaesto optas ea sandero remporia volor aceatiunt.</w:t>
      </w:r>
    </w:p>
    <w:p w14:paraId="11C7DBF3" w14:textId="77777777" w:rsidR="007E4B31" w:rsidRDefault="00296842" w:rsidP="00C2561D">
      <w:pPr>
        <w:pStyle w:val="berschrift2"/>
        <w:numPr>
          <w:ilvl w:val="1"/>
          <w:numId w:val="2"/>
        </w:numPr>
        <w:ind w:left="567" w:right="-2" w:hanging="567"/>
      </w:pPr>
      <w:bookmarkStart w:id="38" w:name="_Toc282438451"/>
      <w:r>
        <w:t>2. Unterkapitel von Kapitel 2</w:t>
      </w:r>
      <w:bookmarkEnd w:id="38"/>
    </w:p>
    <w:p w14:paraId="3B4DB31F" w14:textId="77777777" w:rsidR="00296842" w:rsidRDefault="00296842" w:rsidP="00296842">
      <w:pPr>
        <w:ind w:right="-2"/>
      </w:pPr>
      <w:r>
        <w:t>Ed mil mo mint. Se aspiduntiis eium aliqui cumquas alignis re, tecto minciat voluptatem ario ipsanti orrorerum explic te pa qui volorum etur?</w:t>
      </w:r>
      <w:r>
        <w:rPr>
          <w:rStyle w:val="Funotenzeichen"/>
        </w:rPr>
        <w:footnoteReference w:id="5"/>
      </w:r>
    </w:p>
    <w:p w14:paraId="2EDD8ECB" w14:textId="77777777" w:rsidR="007E4B31" w:rsidRDefault="00296842" w:rsidP="00296842">
      <w:pPr>
        <w:ind w:right="-2"/>
      </w:pPr>
      <w:r>
        <w:t>Aque voluptaque liqui omnis eicipist veratur sum eate reritio est isquis alit, sundendae pore, omnis asit molorer natius nus pelleceaquat pel eum es alitium verferf erferi adipic to te peritis nonsercid quias dunt la nem es sapitas rem hic te cum vero voluptatibus maximoluptio et inctaturepel et ut ad magni odiciis mos sedipsam ex et audandi atibus eriatendebis vel id quatur aliquunto venduntur?</w:t>
      </w:r>
      <w:r>
        <w:rPr>
          <w:rStyle w:val="Funotenzeichen"/>
        </w:rPr>
        <w:footnoteReference w:id="6"/>
      </w:r>
      <w:r>
        <w:t xml:space="preserve"> Qui beati inulparchic to quiam quis voluptat opta parciam harum facepud isquate sus et utem sum quate nis con res ditione ctibus eium faccullic te veliquos dipic tem que nis aut facia dolupta cus.</w:t>
      </w:r>
    </w:p>
    <w:p w14:paraId="04BBD61F" w14:textId="77777777" w:rsidR="007E4B31" w:rsidRDefault="00296842" w:rsidP="00C2561D">
      <w:pPr>
        <w:pStyle w:val="berschrift2"/>
        <w:numPr>
          <w:ilvl w:val="1"/>
          <w:numId w:val="2"/>
        </w:numPr>
        <w:ind w:left="567" w:right="-2" w:hanging="567"/>
      </w:pPr>
      <w:bookmarkStart w:id="39" w:name="_Toc282438452"/>
      <w:r>
        <w:t>3. Unterkapitel von Kapitel 2</w:t>
      </w:r>
      <w:bookmarkEnd w:id="39"/>
    </w:p>
    <w:p w14:paraId="3512049B" w14:textId="77777777" w:rsidR="007E4B31" w:rsidRDefault="00296842" w:rsidP="00C2561D">
      <w:pPr>
        <w:ind w:right="-2"/>
      </w:pPr>
      <w:r w:rsidRPr="00296842">
        <w:t>Exped unt. Ehent. Rate inum, omnia veroressit plitiatum di rero et aut ullupta id quam, id ut ario. Asite veliam volum hicia sitate acium quas alit ex expeles tiusam il incte diatur moluptur a quae mod quas qui iume pro is aborem del mi, unda vernam quat fuga.</w:t>
      </w:r>
      <w:r>
        <w:rPr>
          <w:rStyle w:val="Funotenzeichen"/>
        </w:rPr>
        <w:footnoteReference w:id="7"/>
      </w:r>
      <w:r w:rsidRPr="00296842">
        <w:t xml:space="preserve"> Et lacepro maxime alisciissit, ad quost, con etur, odic tem est apiscii scidunt iusdae eos etus enet faccum nulluptaquae saped que velectaturis que porpore cuptasi rehento molenias el illaborit dolo offictatem alis net dis earum faceaquas escipis ut expernam vellabor aut aperepe riosti cus arum re, </w:t>
      </w:r>
      <w:r>
        <w:t>„</w:t>
      </w:r>
      <w:r w:rsidRPr="00296842">
        <w:t>ommolorrum</w:t>
      </w:r>
      <w:r>
        <w:t>“</w:t>
      </w:r>
      <w:r>
        <w:rPr>
          <w:rStyle w:val="Funotenzeichen"/>
        </w:rPr>
        <w:footnoteReference w:id="8"/>
      </w:r>
      <w:r>
        <w:t xml:space="preserve"> </w:t>
      </w:r>
      <w:r w:rsidRPr="00296842">
        <w:t>as moluptibus aut eos autempo rpossit qui nessum quis ium ipidus min re commodit eium fugitio idem. Tem aut que asitisque cusdaectatur sapis exerat.</w:t>
      </w:r>
    </w:p>
    <w:p w14:paraId="0F4781A2" w14:textId="77777777" w:rsidR="007E4B31" w:rsidRDefault="00296842" w:rsidP="00C2561D">
      <w:pPr>
        <w:pStyle w:val="berschrift2"/>
        <w:numPr>
          <w:ilvl w:val="1"/>
          <w:numId w:val="2"/>
        </w:numPr>
        <w:ind w:left="567" w:right="-2" w:hanging="567"/>
      </w:pPr>
      <w:bookmarkStart w:id="40" w:name="_Toc282438453"/>
      <w:r>
        <w:lastRenderedPageBreak/>
        <w:t>4. Unterkapitel von Kapitel 2</w:t>
      </w:r>
      <w:bookmarkEnd w:id="40"/>
    </w:p>
    <w:p w14:paraId="4544D6BA" w14:textId="77777777" w:rsidR="00296842" w:rsidRDefault="00296842" w:rsidP="00296842">
      <w:pPr>
        <w:ind w:right="-2"/>
      </w:pPr>
      <w:r>
        <w:t>Orporibus acearum rem imo cum incidic taepre eicaeres eicit acid quam derum rest, corrum res sunt a nimi, conse ma non era cullant et od que corro tecatibusam, sunt atqui ressi samusam, autatem eumqui doluptat ad exped que volesto resequodicit lam, nobit, ea pelesenist expedis eiciet ut voluptios unt hariorem cus dem ipsaerf erovitium, evenihit fugitate sincid quasin comnias nus.</w:t>
      </w:r>
      <w:r>
        <w:rPr>
          <w:rStyle w:val="Funotenzeichen"/>
        </w:rPr>
        <w:footnoteReference w:id="9"/>
      </w:r>
    </w:p>
    <w:p w14:paraId="7CEE8438" w14:textId="77777777" w:rsidR="007E4B31" w:rsidRDefault="00296842" w:rsidP="00296842">
      <w:pPr>
        <w:ind w:right="-2"/>
      </w:pPr>
      <w:r>
        <w:t>At ad moditas ut id moluptatem quidionetur acesed moluptae dolore voluptatur? Quidelit eatur modit, aut que voluptat. Aquam endelit ibusci reped quam hil ipsae nimpore providu ndaeperovita pro con poste liquibus eos veliamu storent eum sequo milit fuga.</w:t>
      </w:r>
    </w:p>
    <w:p w14:paraId="655352B3" w14:textId="77777777" w:rsidR="007E4B31" w:rsidRDefault="00296842" w:rsidP="00C2561D">
      <w:pPr>
        <w:pStyle w:val="berschrift2"/>
        <w:numPr>
          <w:ilvl w:val="1"/>
          <w:numId w:val="2"/>
        </w:numPr>
        <w:ind w:left="567" w:right="-2" w:hanging="567"/>
      </w:pPr>
      <w:bookmarkStart w:id="41" w:name="_Toc282438454"/>
      <w:r>
        <w:t>5. Unterkapitel von Kapitel 2</w:t>
      </w:r>
      <w:bookmarkEnd w:id="41"/>
    </w:p>
    <w:p w14:paraId="48988EB2" w14:textId="77777777" w:rsidR="00296842" w:rsidRDefault="00296842" w:rsidP="00296842">
      <w:pPr>
        <w:ind w:right="-2"/>
      </w:pPr>
      <w:r>
        <w:t>Ovidi doluptatur suscips andit, cum incit digent aut eum exeribus et, et et rerspiendi consequid quunt utam volori imi, qui aut aut volendam, occae laut reratem quos dia dent. Ullabor aeperum volum asperch iliquam fuga. Ihil esto deruptatesci offictectota dolessimost, omnimpe none ipienis quia si dem voloribus cullandae suntiat issitis delit a consequae laccumque in conest faceatinis in consequam ipidelent, siminumendit volo eturene voluptatam alit, odi ullum dolestiiscia velicatiur, occullantis ut quidem fugia denda dolupta que cor re eatecesto con enitas moluptatius por aceatureicit ut hitioris molum imi, sequibu scitem ex eaquatemque expelia volorep tassima est officid et am sit.</w:t>
      </w:r>
      <w:r>
        <w:rPr>
          <w:rStyle w:val="Funotenzeichen"/>
        </w:rPr>
        <w:footnoteReference w:id="10"/>
      </w:r>
    </w:p>
    <w:p w14:paraId="1FA70B32" w14:textId="77777777" w:rsidR="009D5367" w:rsidRDefault="009D5367" w:rsidP="009D5367">
      <w:pPr>
        <w:pStyle w:val="berschrift3"/>
        <w:numPr>
          <w:ilvl w:val="2"/>
          <w:numId w:val="2"/>
        </w:numPr>
        <w:ind w:left="567" w:right="-2" w:hanging="567"/>
      </w:pPr>
      <w:bookmarkStart w:id="42" w:name="_Toc282438455"/>
      <w:r>
        <w:t>1. Unterabschnitt vom 5. Unterkapitel von Kapitel 2</w:t>
      </w:r>
      <w:bookmarkEnd w:id="42"/>
    </w:p>
    <w:p w14:paraId="66655068" w14:textId="77777777" w:rsidR="007E4B31" w:rsidRDefault="00296842" w:rsidP="00296842">
      <w:pPr>
        <w:ind w:right="-2"/>
      </w:pPr>
      <w:r>
        <w:t>Officia tibuscil exerion rehenimincim si bea volupta tiatiant aut int et por ariaera ecusam rerspelest oditibu sdandit etus excest resto blaceatem. Ficatib eaquam et abore vendandis eiusam ut molupta nimaio. Et et quam et iliaepu daestec toribusant, odi audanditatur magnit endelic ipsae. Nem nost rectur ma velest, ipsae. Tectest otatem volendamet eossi doluptas endemodit, ut lab inihitist, qui ut qui dio. Nam escia dolesci issimus magnata tquassimaios as quo dolluptate sent ute vendios reria sus, sed quae provit hil inisqui volorer untioreicia consequas erepero eos eos as asit, omnihilitae. Everor moles molut et il ea nem. Ut et es mi, que pro explatet venis eventist quis dercillor aut volupta tiost, quia verfernate veliquiatur?</w:t>
      </w:r>
    </w:p>
    <w:p w14:paraId="57CA9E6A" w14:textId="77777777" w:rsidR="009D5367" w:rsidRDefault="009D5367" w:rsidP="009D5367">
      <w:pPr>
        <w:pStyle w:val="berschrift3"/>
        <w:numPr>
          <w:ilvl w:val="2"/>
          <w:numId w:val="2"/>
        </w:numPr>
        <w:ind w:left="567" w:right="-2" w:hanging="567"/>
      </w:pPr>
      <w:bookmarkStart w:id="43" w:name="_Toc282438456"/>
      <w:r>
        <w:lastRenderedPageBreak/>
        <w:t>2. Unterabschnitt vom 5. Unterkapitel von Kapitel 2</w:t>
      </w:r>
      <w:bookmarkEnd w:id="43"/>
    </w:p>
    <w:p w14:paraId="132C3349" w14:textId="77777777" w:rsidR="00296842" w:rsidRDefault="00296842" w:rsidP="00296842">
      <w:pPr>
        <w:ind w:right="-2"/>
      </w:pPr>
      <w:r>
        <w:t>Uga. Itati inverem nonsequas eum quam faccusam, conet dolupic tet officabo. Ut earum, te sum facil invendae. Et odigendam nonsequi consed maximintius corestet ipsum ne nempore ribeari tatatus dion rem. Comnisciet rero occusaped eos doluptate nectum volorum arisi ommolup tatiatus non reperum fugite omni ut apidis volore excest, ommolum que nonsed quibusam que rest volupta dolori si illupta volo ommod moloris dolor aut magniente nullaci endipsae nim alia quatece ptibus dolupid qui voluptaque mos mos ditin corate voloreperum repro moloratur atest maio conse quist que nobis qui conectae volut volorae dolor autate nonse dipidit iisquas repelessum haribus.</w:t>
      </w:r>
      <w:r w:rsidR="009D5367">
        <w:rPr>
          <w:rStyle w:val="Funotenzeichen"/>
        </w:rPr>
        <w:footnoteReference w:id="11"/>
      </w:r>
    </w:p>
    <w:p w14:paraId="21B824C7" w14:textId="77777777" w:rsidR="007E4B31" w:rsidRDefault="00296842" w:rsidP="00296842">
      <w:pPr>
        <w:ind w:right="-2"/>
      </w:pPr>
      <w:r>
        <w:t>Omniet et quiberuntiis mos expeditatia doloratur? Musapis incidus doluptas magnat hilliat iorepel iuntis estionse nullendam aligent iisquat empelectia doluptur? Qui berataque nobit, voluptatum int voluptae et labo. Am etur? Il iuntus magnis magnimus. Dae si dendae sequi omnimus ata nimus everrov itiorum quias nonest vel ipid modit estibus, comnis alitis minctaecum quistibus, sinis corentibeate sit expernatem ratiae sero quodis nessed ut et ent latem ni officae minctotatus.</w:t>
      </w:r>
    </w:p>
    <w:p w14:paraId="3067B50B" w14:textId="77777777" w:rsidR="007E4B31" w:rsidRDefault="009D5367" w:rsidP="00C2561D">
      <w:pPr>
        <w:pStyle w:val="berschrift2"/>
        <w:numPr>
          <w:ilvl w:val="1"/>
          <w:numId w:val="2"/>
        </w:numPr>
        <w:ind w:left="567" w:right="-2" w:hanging="567"/>
      </w:pPr>
      <w:bookmarkStart w:id="44" w:name="_Toc282438457"/>
      <w:r>
        <w:t>6</w:t>
      </w:r>
      <w:r w:rsidR="00296842">
        <w:t>. Unterkapitel von Kapitel 2</w:t>
      </w:r>
      <w:bookmarkEnd w:id="44"/>
    </w:p>
    <w:p w14:paraId="15993D2B" w14:textId="77777777" w:rsidR="00296842" w:rsidRDefault="00296842" w:rsidP="00C2561D">
      <w:pPr>
        <w:ind w:right="-2"/>
      </w:pPr>
      <w:r w:rsidRPr="00296842">
        <w:t xml:space="preserve">Perchil isquident. Occuscipsam ant eosandi caboreria con conet omnimilloria dersper umquam ipsa quis dolupti onsequatem sit as eatur, quis a dolorion nos archillignis acium fugitatem ero eliatia volesti orestectat ommod quo imincia ecusam, quiatia dollit volupiet, conse vid quiditaectem quodi tent aut volorro vitatium ex eos perferumene audam, omnit que sequaep eribus dia cullabo rehent optatur adi temo id mod molupta voles aut velene se cuptam, eaturem ut qui te prati dolore cus, cumet faccus mi, anda con consequ iaspis everum, siti ut desenim quidi ni accum ab illaut voluptat lia dicitat </w:t>
      </w:r>
      <w:r w:rsidR="001A4AFF">
        <w:rPr>
          <w:rStyle w:val="Funotenzeichen"/>
        </w:rPr>
        <w:footnoteReference w:id="12"/>
      </w:r>
      <w:r w:rsidRPr="00296842">
        <w:t>emperumque sequodis inusam nobit rerum quis aute re pore ratem esti corro iunti as et ea plaborrum aute ium autatia tiorrumquae ne perfero etur a vitiis quia nim hic test, et dolorit ma qui consequi siminim qui sedions entemquam saerore volore vent est, sam volor magni officim usdae. Ximaximus es doluptia dem quas</w:t>
      </w:r>
      <w:r>
        <w:t xml:space="preserve"> ea quam, tecte vel ent fuga.</w:t>
      </w:r>
    </w:p>
    <w:p w14:paraId="32CC49C1" w14:textId="77777777" w:rsidR="00EB2EA2" w:rsidRDefault="00296842" w:rsidP="00296842">
      <w:pPr>
        <w:ind w:right="-2"/>
      </w:pPr>
      <w:r w:rsidRPr="00296842">
        <w:t xml:space="preserve">Nusa aut volorentur alitemo luptatur sinullu pidisquia pa nim fugit everoviducid et omnis core, coresedigent fugia dolo et doluptiatum imet odignis doluptur </w:t>
      </w:r>
      <w:r w:rsidRPr="00296842">
        <w:lastRenderedPageBreak/>
        <w:t>samendit, ut harcit et veni que volut et es voluptation rem hillabore laborias andit quae nonse comnis pratiberum rem nos volendio maximustium earume vollore pudanit porit quassincit faceatem fuga. Officae sumendit assequi ssitas ea ditis cus atem ad minullab im estia dis quam, cus, sitia dendamus a doles quam, consed qui debit eictium, quia imusant re, quasitibus dolumque vellent inist peliam inctotat explaborro tet ad quamet omnis eturio et oditam sinulpa plaboribus et, omnimin conserro mo consene rectatur? Obitat faccus, volupta tecullaut aspelessunt est ea simintibus estiissi ipsantist, volorporrum quia sitas es quam aut plaborestium sam, conserspero totasi blam autatur, omnimol uptatur abo. Et audipienia ipicius, conseribus maximil inusa nonest et audae nihitatur, se maior sequae quunt occae iundi optatur estias animosant a di to ipsapissum qui dolupta aut aliquident voles molor res molumque voluptum nosserum essim alitis utat harioribus alici sit, cones quam, quisim sed quunt eum aut dolut et quia nient offic tecto vellabo reperferibus sunt id es et volupta sperspeles sent.</w:t>
      </w:r>
      <w:r w:rsidR="001A4AFF">
        <w:rPr>
          <w:rStyle w:val="Funotenzeichen"/>
        </w:rPr>
        <w:footnoteReference w:id="13"/>
      </w:r>
    </w:p>
    <w:p w14:paraId="62362E41" w14:textId="77777777" w:rsidR="009D5367" w:rsidRDefault="009D5367" w:rsidP="009D5367">
      <w:pPr>
        <w:pStyle w:val="berschrift1"/>
        <w:numPr>
          <w:ilvl w:val="0"/>
          <w:numId w:val="2"/>
        </w:numPr>
        <w:ind w:left="567" w:right="-2" w:hanging="567"/>
      </w:pPr>
      <w:bookmarkStart w:id="45" w:name="_Toc282438458"/>
      <w:r>
        <w:t>Kapitel 3</w:t>
      </w:r>
      <w:bookmarkEnd w:id="45"/>
    </w:p>
    <w:p w14:paraId="539955D8" w14:textId="77777777" w:rsidR="009D5367" w:rsidRPr="009D5367" w:rsidRDefault="009D5367" w:rsidP="009D5367">
      <w:pPr>
        <w:ind w:right="-2"/>
      </w:pPr>
      <w:r>
        <w:t>Comnisciet rero occusaped eos doluptate nectum volorum arisi ommolup tatiatus non reperum fugite omni ut apidis volore excest, ommolum que nonsed quibusam que rest volupta dolori si illupta volo ommod moloris dolor aut magniente nullaci endipsae nim alia quatece ptibus dolupid qui voluptaque mos mos ditin corate voloreperum repro moloratur atest maio conse quist que nobis</w:t>
      </w:r>
    </w:p>
    <w:p w14:paraId="3C7F1E54" w14:textId="77777777" w:rsidR="009D5367" w:rsidRDefault="009D5367" w:rsidP="009D5367">
      <w:pPr>
        <w:pStyle w:val="berschrift2"/>
        <w:numPr>
          <w:ilvl w:val="1"/>
          <w:numId w:val="2"/>
        </w:numPr>
        <w:ind w:left="567" w:right="-2" w:hanging="567"/>
      </w:pPr>
      <w:bookmarkStart w:id="46" w:name="_Toc282438459"/>
      <w:r>
        <w:t>1. Unterkapitel von Kapitel 3</w:t>
      </w:r>
      <w:bookmarkEnd w:id="46"/>
    </w:p>
    <w:p w14:paraId="73BB54B4" w14:textId="77777777" w:rsidR="009D5367" w:rsidRDefault="009D5367" w:rsidP="00296842">
      <w:pPr>
        <w:ind w:right="-2"/>
      </w:pPr>
      <w:r w:rsidRPr="009D5367">
        <w:t>Nus est audam sitatibus es aut qui verum et et oditatem aut atus et aut qui optaspis natur? Uciis nulpa que volorporenim laboriat eos nam, cone audipsunt labo. Solenim olorem dolore nis nobisquas porerovit idelesciur sitatistis moluptatur sam inum rem velless equiant unt ex et occabores aut molor re parum ut aditias pitae. Ita quid mos apicius doluptae niendi inctation pore, ius dionsendit aliaestium es molorumquas re remolore remporem. Cabore conse dipsape eatur?</w:t>
      </w:r>
    </w:p>
    <w:p w14:paraId="74AD7593" w14:textId="77777777" w:rsidR="009D5367" w:rsidRDefault="009D5367" w:rsidP="009D5367">
      <w:pPr>
        <w:ind w:right="-2"/>
      </w:pPr>
      <w:r>
        <w:t>Ficiant laccus, sed eum quam volorit, ut escid ut harcidu ciusdam quas utem rem. Exped qui ut officiunt reicate ctempos et quas exceptatur modit laut eaque cum as vellis doluptur, quatus eos quodis ditianient, tempore iliquunt.</w:t>
      </w:r>
    </w:p>
    <w:p w14:paraId="3D846FBB" w14:textId="77777777" w:rsidR="009D5367" w:rsidRDefault="009D5367" w:rsidP="009D5367">
      <w:pPr>
        <w:ind w:right="-2"/>
      </w:pPr>
      <w:r>
        <w:lastRenderedPageBreak/>
        <w:t>Lia aturemq uateceariosa dusam, apis volupta taeptas dolupis coresti ut pro to exeribusam veniet rem quame earum illiti velitis vel minctus nam ium quatur, exeritatur min cullupt atusti blaborem sam exerchi cipsae qui denis et aut quam, odita doluptassi vellatem rehendant, volorporum et que consequam quat doluptate nes molupitium as mos vollaut quamendit, aut voloratet isquundaere et veliqui ut unditaqui cum quossit lanim idus resse ommo et plicium, quam et ea et dipis inctin ped quos esequi iliquam, sit quia quatem fuga. Nequi comnisciendi tendae. Quam elique lacessitibus sa placesti omnis ellab il inus alibere res am, imincturit vitin nam dolorem oluptio et id expedig endit, omnim expe volori dolumquatem excea voluptamus.</w:t>
      </w:r>
    </w:p>
    <w:p w14:paraId="1CBF1EFE" w14:textId="77777777" w:rsidR="009D5367" w:rsidRDefault="009D5367" w:rsidP="009D5367">
      <w:pPr>
        <w:pStyle w:val="berschrift2"/>
        <w:numPr>
          <w:ilvl w:val="1"/>
          <w:numId w:val="2"/>
        </w:numPr>
        <w:ind w:left="567" w:right="-2" w:hanging="567"/>
      </w:pPr>
      <w:bookmarkStart w:id="47" w:name="_Toc282438460"/>
      <w:r>
        <w:t>2. Unterkapitel von Kapitel 3</w:t>
      </w:r>
      <w:bookmarkEnd w:id="47"/>
    </w:p>
    <w:p w14:paraId="6B14C9BE" w14:textId="77777777" w:rsidR="009D5367" w:rsidRDefault="009D5367" w:rsidP="009D5367">
      <w:pPr>
        <w:ind w:right="-2"/>
      </w:pPr>
      <w:r>
        <w:t>Usdam, tecus estint plant aut quodi velendem nus dest lam con con nectasperis dolor mo diant pa delenis nus res es magnis quias comnien dignien daeperro dis doluptas dolum amenectus, consequi volupti ut ex ea aborerit et pelest quo offictur sed modi volest audae. Ut aces ex eosti con rendam ipsunt volupta tinctem est hillore mpores quam num harcium num quunt.</w:t>
      </w:r>
    </w:p>
    <w:p w14:paraId="178C6534" w14:textId="77777777" w:rsidR="009D5367" w:rsidRDefault="009D5367" w:rsidP="009D5367">
      <w:pPr>
        <w:ind w:right="-2"/>
      </w:pPr>
      <w:r>
        <w:t>Nam vel illuptates mossin paribus, cume laccus expla doluptaquiam la dolupta tissin rempos voluptasi optibus reptate con con nus rem quassus ent omnia comnis necearunt fugitat iusamen dipieni ad ma que serae comnienis etur, qui ratquis am doleste voluptas exped eati nonsequ atintur rem autaquibus, optatib usamus doluptatiunt odi nos quidell oratem entusant.</w:t>
      </w:r>
    </w:p>
    <w:p w14:paraId="00133404" w14:textId="77777777" w:rsidR="009D5367" w:rsidRDefault="009D5367" w:rsidP="009D5367">
      <w:pPr>
        <w:ind w:right="-2"/>
      </w:pPr>
      <w:r>
        <w:t>Del iliquam fugiti aut quoditium qui ommolor serehentor sequam que sus explit, sitatium reni nonsediciis consed quibeatus.</w:t>
      </w:r>
    </w:p>
    <w:sectPr w:rsidR="009D5367" w:rsidSect="00745C5A">
      <w:type w:val="oddPage"/>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89D16" w14:textId="77777777" w:rsidR="00572490" w:rsidRDefault="00572490" w:rsidP="00C20F4D">
      <w:pPr>
        <w:spacing w:after="0" w:line="240" w:lineRule="auto"/>
      </w:pPr>
      <w:r>
        <w:separator/>
      </w:r>
    </w:p>
  </w:endnote>
  <w:endnote w:type="continuationSeparator" w:id="0">
    <w:p w14:paraId="72333826" w14:textId="77777777" w:rsidR="00572490" w:rsidRDefault="00572490" w:rsidP="00C2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Stafford-Regular">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D442" w14:textId="77777777" w:rsidR="00112B2D" w:rsidRPr="00C2561D" w:rsidRDefault="00112B2D" w:rsidP="00C2561D">
    <w:pPr>
      <w:pStyle w:val="Fuzeile"/>
      <w:ind w:right="0"/>
      <w:rPr>
        <w:sz w:val="16"/>
        <w:szCs w:val="16"/>
      </w:rPr>
    </w:pPr>
    <w:r w:rsidRPr="00C2561D">
      <w:rPr>
        <w:rStyle w:val="Seitenzahl"/>
        <w:sz w:val="16"/>
        <w:szCs w:val="16"/>
      </w:rPr>
      <w:fldChar w:fldCharType="begin"/>
    </w:r>
    <w:r w:rsidRPr="00C2561D">
      <w:rPr>
        <w:rStyle w:val="Seitenzahl"/>
        <w:sz w:val="16"/>
        <w:szCs w:val="16"/>
      </w:rPr>
      <w:instrText xml:space="preserve"> PAGE </w:instrText>
    </w:r>
    <w:r w:rsidRPr="00C2561D">
      <w:rPr>
        <w:rStyle w:val="Seitenzahl"/>
        <w:sz w:val="16"/>
        <w:szCs w:val="16"/>
      </w:rPr>
      <w:fldChar w:fldCharType="separate"/>
    </w:r>
    <w:r w:rsidR="00D83CE9">
      <w:rPr>
        <w:rStyle w:val="Seitenzahl"/>
        <w:noProof/>
        <w:sz w:val="16"/>
        <w:szCs w:val="16"/>
      </w:rPr>
      <w:t>8</w:t>
    </w:r>
    <w:r w:rsidRPr="00C2561D">
      <w:rPr>
        <w:rStyle w:val="Seitenzah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69049"/>
      <w:docPartObj>
        <w:docPartGallery w:val="Page Numbers (Bottom of Page)"/>
        <w:docPartUnique/>
      </w:docPartObj>
    </w:sdtPr>
    <w:sdtEndPr>
      <w:rPr>
        <w:sz w:val="16"/>
      </w:rPr>
    </w:sdtEndPr>
    <w:sdtContent>
      <w:p w14:paraId="357994D6" w14:textId="77777777" w:rsidR="00112B2D" w:rsidRPr="00367FEA" w:rsidRDefault="00112B2D" w:rsidP="00C2561D">
        <w:pPr>
          <w:pStyle w:val="Fuzeile"/>
          <w:ind w:right="0"/>
          <w:jc w:val="right"/>
          <w:rPr>
            <w:sz w:val="16"/>
          </w:rPr>
        </w:pPr>
        <w:r w:rsidRPr="00367FEA">
          <w:rPr>
            <w:sz w:val="16"/>
          </w:rPr>
          <w:fldChar w:fldCharType="begin"/>
        </w:r>
        <w:r>
          <w:rPr>
            <w:sz w:val="16"/>
          </w:rPr>
          <w:instrText>PAGE</w:instrText>
        </w:r>
        <w:r w:rsidRPr="00367FEA">
          <w:rPr>
            <w:sz w:val="16"/>
          </w:rPr>
          <w:instrText xml:space="preserve">   \* MERGEFORMAT</w:instrText>
        </w:r>
        <w:r w:rsidRPr="00367FEA">
          <w:rPr>
            <w:sz w:val="16"/>
          </w:rPr>
          <w:fldChar w:fldCharType="separate"/>
        </w:r>
        <w:r w:rsidR="00D83CE9">
          <w:rPr>
            <w:noProof/>
            <w:sz w:val="16"/>
          </w:rPr>
          <w:t>9</w:t>
        </w:r>
        <w:r w:rsidRPr="00367FEA">
          <w:rPr>
            <w:sz w:val="16"/>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077D" w14:textId="77777777" w:rsidR="00112B2D" w:rsidRPr="00F30A05" w:rsidRDefault="00112B2D">
    <w:pPr>
      <w:pStyle w:val="Fuzeile"/>
      <w:rPr>
        <w:sz w:val="18"/>
      </w:rPr>
    </w:pPr>
    <w:r>
      <w:rPr>
        <w:sz w:val="18"/>
      </w:rPr>
      <w:t>Vorlage zum Verfassen der Hausarbeit</w:t>
    </w:r>
  </w:p>
  <w:p w14:paraId="04E61756" w14:textId="77777777" w:rsidR="00112B2D" w:rsidRPr="00F30A05" w:rsidRDefault="00112B2D">
    <w:pPr>
      <w:pStyle w:val="Fuzeile"/>
      <w:rPr>
        <w:sz w:val="18"/>
      </w:rPr>
    </w:pPr>
    <w:r>
      <w:rPr>
        <w:sz w:val="18"/>
      </w:rPr>
      <w:t xml:space="preserve">TU </w:t>
    </w:r>
    <w:r w:rsidRPr="00F30A05">
      <w:rPr>
        <w:sz w:val="18"/>
      </w:rPr>
      <w:t>Darmstadt</w:t>
    </w:r>
    <w:r>
      <w:rPr>
        <w:sz w:val="18"/>
      </w:rPr>
      <w:t xml:space="preserve"> | FB15 | GTA</w:t>
    </w:r>
    <w:r w:rsidRPr="00F30A05">
      <w:rPr>
        <w:sz w:val="18"/>
      </w:rPr>
      <w:tab/>
    </w:r>
    <w:r w:rsidRPr="00F30A05">
      <w:rPr>
        <w:sz w:val="18"/>
      </w:rPr>
      <w:tab/>
      <w:t>Stand: Sommersemster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F32CC" w14:textId="77777777" w:rsidR="00572490" w:rsidRDefault="00572490" w:rsidP="00C20F4D">
      <w:pPr>
        <w:spacing w:after="0" w:line="240" w:lineRule="auto"/>
      </w:pPr>
      <w:r>
        <w:separator/>
      </w:r>
    </w:p>
  </w:footnote>
  <w:footnote w:type="continuationSeparator" w:id="0">
    <w:p w14:paraId="128412B9" w14:textId="77777777" w:rsidR="00572490" w:rsidRDefault="00572490" w:rsidP="00C20F4D">
      <w:pPr>
        <w:spacing w:after="0" w:line="240" w:lineRule="auto"/>
      </w:pPr>
      <w:r>
        <w:continuationSeparator/>
      </w:r>
    </w:p>
  </w:footnote>
  <w:footnote w:id="1">
    <w:p w14:paraId="442494B9" w14:textId="77777777" w:rsidR="00112B2D" w:rsidRDefault="00112B2D" w:rsidP="00C5237F">
      <w:pPr>
        <w:pStyle w:val="Funotentext"/>
        <w:ind w:right="0"/>
      </w:pPr>
      <w:r>
        <w:rPr>
          <w:rStyle w:val="Funotenzeichen"/>
        </w:rPr>
        <w:footnoteRef/>
      </w:r>
      <w:r>
        <w:t xml:space="preserve"> Anmerkung oder Fußnote</w:t>
      </w:r>
    </w:p>
  </w:footnote>
  <w:footnote w:id="2">
    <w:p w14:paraId="4A6A4609" w14:textId="77777777" w:rsidR="00112B2D" w:rsidRDefault="00112B2D" w:rsidP="00C5237F">
      <w:pPr>
        <w:pStyle w:val="Funotentext"/>
        <w:ind w:right="0"/>
      </w:pPr>
      <w:r>
        <w:rPr>
          <w:rStyle w:val="Funotenzeichen"/>
        </w:rPr>
        <w:footnoteRef/>
      </w:r>
      <w:r>
        <w:t xml:space="preserve"> Anmerkung oder Fußnote</w:t>
      </w:r>
    </w:p>
  </w:footnote>
  <w:footnote w:id="3">
    <w:p w14:paraId="6A0DB663" w14:textId="77777777" w:rsidR="00112B2D" w:rsidRDefault="00112B2D">
      <w:pPr>
        <w:pStyle w:val="Funotentext"/>
      </w:pPr>
      <w:r>
        <w:rPr>
          <w:rStyle w:val="Funotenzeichen"/>
        </w:rPr>
        <w:footnoteRef/>
      </w:r>
      <w:r>
        <w:t xml:space="preserve"> Anmerkung oder Fußnote</w:t>
      </w:r>
    </w:p>
  </w:footnote>
  <w:footnote w:id="4">
    <w:p w14:paraId="2B1ADC1E" w14:textId="77777777" w:rsidR="00112B2D" w:rsidRDefault="00112B2D">
      <w:pPr>
        <w:pStyle w:val="Funotentext"/>
      </w:pPr>
      <w:r>
        <w:rPr>
          <w:rStyle w:val="Funotenzeichen"/>
        </w:rPr>
        <w:footnoteRef/>
      </w:r>
      <w:r>
        <w:t xml:space="preserve"> Fußnote oder Anmerkung</w:t>
      </w:r>
    </w:p>
  </w:footnote>
  <w:footnote w:id="5">
    <w:p w14:paraId="407B30CF" w14:textId="77777777" w:rsidR="00112B2D" w:rsidRDefault="00112B2D">
      <w:pPr>
        <w:pStyle w:val="Funotentext"/>
      </w:pPr>
      <w:r>
        <w:rPr>
          <w:rStyle w:val="Funotenzeichen"/>
        </w:rPr>
        <w:footnoteRef/>
      </w:r>
      <w:r>
        <w:t xml:space="preserve"> Fußnote oder Anmerkung</w:t>
      </w:r>
    </w:p>
  </w:footnote>
  <w:footnote w:id="6">
    <w:p w14:paraId="510C3ABB" w14:textId="77777777" w:rsidR="00112B2D" w:rsidRDefault="00112B2D">
      <w:pPr>
        <w:pStyle w:val="Funotentext"/>
      </w:pPr>
      <w:r>
        <w:rPr>
          <w:rStyle w:val="Funotenzeichen"/>
        </w:rPr>
        <w:footnoteRef/>
      </w:r>
      <w:r>
        <w:t xml:space="preserve"> Fußnote oder Anmerkung</w:t>
      </w:r>
    </w:p>
  </w:footnote>
  <w:footnote w:id="7">
    <w:p w14:paraId="5D36075A" w14:textId="77777777" w:rsidR="00112B2D" w:rsidRDefault="00112B2D">
      <w:pPr>
        <w:pStyle w:val="Funotentext"/>
      </w:pPr>
      <w:r>
        <w:rPr>
          <w:rStyle w:val="Funotenzeichen"/>
        </w:rPr>
        <w:footnoteRef/>
      </w:r>
      <w:r>
        <w:t xml:space="preserve"> Fußnote oder Anmerkung</w:t>
      </w:r>
    </w:p>
  </w:footnote>
  <w:footnote w:id="8">
    <w:p w14:paraId="7CC4E55A" w14:textId="77777777" w:rsidR="00112B2D" w:rsidRDefault="00112B2D">
      <w:pPr>
        <w:pStyle w:val="Funotentext"/>
      </w:pPr>
      <w:r>
        <w:rPr>
          <w:rStyle w:val="Funotenzeichen"/>
        </w:rPr>
        <w:footnoteRef/>
      </w:r>
      <w:r>
        <w:t xml:space="preserve"> Fußnote oder Anmerkung</w:t>
      </w:r>
    </w:p>
  </w:footnote>
  <w:footnote w:id="9">
    <w:p w14:paraId="289FAFD9" w14:textId="77777777" w:rsidR="00112B2D" w:rsidRDefault="00112B2D">
      <w:pPr>
        <w:pStyle w:val="Funotentext"/>
      </w:pPr>
      <w:r>
        <w:rPr>
          <w:rStyle w:val="Funotenzeichen"/>
        </w:rPr>
        <w:footnoteRef/>
      </w:r>
      <w:r>
        <w:t xml:space="preserve"> Fußnote oder Anmerkung</w:t>
      </w:r>
    </w:p>
  </w:footnote>
  <w:footnote w:id="10">
    <w:p w14:paraId="1129DEF1" w14:textId="77777777" w:rsidR="00112B2D" w:rsidRDefault="00112B2D">
      <w:pPr>
        <w:pStyle w:val="Funotentext"/>
      </w:pPr>
      <w:r>
        <w:rPr>
          <w:rStyle w:val="Funotenzeichen"/>
        </w:rPr>
        <w:footnoteRef/>
      </w:r>
      <w:r>
        <w:t xml:space="preserve"> Fußnote oder Anmerkung</w:t>
      </w:r>
    </w:p>
  </w:footnote>
  <w:footnote w:id="11">
    <w:p w14:paraId="0E5A857E" w14:textId="77777777" w:rsidR="00112B2D" w:rsidRDefault="00112B2D" w:rsidP="009D5367">
      <w:pPr>
        <w:pStyle w:val="Funotentext"/>
        <w:ind w:right="0"/>
      </w:pPr>
      <w:r>
        <w:rPr>
          <w:rStyle w:val="Funotenzeichen"/>
        </w:rPr>
        <w:footnoteRef/>
      </w:r>
      <w:r>
        <w:t xml:space="preserve"> Et as maximol uptaepe conseque si cus eratus invellu ptatemo discitibus. Ut qui dolorei cimolest porum quo eum con nonseque doluptur, quis dolorporrore nonsequis el invelis rem fugiam vitate net venimet laccaborum dolupis verspelis ilis sum inum repta</w:t>
      </w:r>
      <w:r w:rsidRPr="00395102">
        <w:t>.</w:t>
      </w:r>
    </w:p>
  </w:footnote>
  <w:footnote w:id="12">
    <w:p w14:paraId="41BFE041" w14:textId="77777777" w:rsidR="00112B2D" w:rsidRDefault="00112B2D">
      <w:pPr>
        <w:pStyle w:val="Funotentext"/>
      </w:pPr>
      <w:r>
        <w:rPr>
          <w:rStyle w:val="Funotenzeichen"/>
        </w:rPr>
        <w:footnoteRef/>
      </w:r>
      <w:r>
        <w:t xml:space="preserve"> Fußnote oder Anmerkung</w:t>
      </w:r>
    </w:p>
  </w:footnote>
  <w:footnote w:id="13">
    <w:p w14:paraId="790B0144" w14:textId="77777777" w:rsidR="00112B2D" w:rsidRDefault="00112B2D">
      <w:pPr>
        <w:pStyle w:val="Funotentext"/>
      </w:pPr>
      <w:r>
        <w:rPr>
          <w:rStyle w:val="Funotenzeichen"/>
        </w:rPr>
        <w:footnoteRef/>
      </w:r>
      <w:r>
        <w:t xml:space="preserve"> Fußnote oder Anmerkung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6E1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B2D6F"/>
    <w:multiLevelType w:val="multilevel"/>
    <w:tmpl w:val="906E5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nothing"/>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1F4DEB"/>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B015157"/>
    <w:multiLevelType w:val="multilevel"/>
    <w:tmpl w:val="483C99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197E3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00403"/>
    <w:multiLevelType w:val="hybridMultilevel"/>
    <w:tmpl w:val="4EE28D4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nsid w:val="16BF5B01"/>
    <w:multiLevelType w:val="multilevel"/>
    <w:tmpl w:val="11DA50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C32321"/>
    <w:multiLevelType w:val="multilevel"/>
    <w:tmpl w:val="4AE6CA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3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C1770A"/>
    <w:multiLevelType w:val="multilevel"/>
    <w:tmpl w:val="136A22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lvlText w:val="1.1.1.1."/>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DE262F"/>
    <w:multiLevelType w:val="multilevel"/>
    <w:tmpl w:val="9AEA93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997F74"/>
    <w:multiLevelType w:val="hybridMultilevel"/>
    <w:tmpl w:val="B516B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2B1258"/>
    <w:multiLevelType w:val="hybridMultilevel"/>
    <w:tmpl w:val="CF8CB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1F4F54"/>
    <w:multiLevelType w:val="hybridMultilevel"/>
    <w:tmpl w:val="207EC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3F7834"/>
    <w:multiLevelType w:val="hybridMultilevel"/>
    <w:tmpl w:val="D2849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0B03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1538B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008F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8D2884"/>
    <w:multiLevelType w:val="multilevel"/>
    <w:tmpl w:val="6D8052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ED44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5A6551"/>
    <w:multiLevelType w:val="multilevel"/>
    <w:tmpl w:val="0054E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9AC046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403C64"/>
    <w:multiLevelType w:val="hybridMultilevel"/>
    <w:tmpl w:val="3DEA9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481C44"/>
    <w:multiLevelType w:val="multilevel"/>
    <w:tmpl w:val="0C6E5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D241BF"/>
    <w:multiLevelType w:val="multilevel"/>
    <w:tmpl w:val="0054E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4C21C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F719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7068BC"/>
    <w:multiLevelType w:val="multilevel"/>
    <w:tmpl w:val="FD32E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567274"/>
    <w:multiLevelType w:val="multilevel"/>
    <w:tmpl w:val="B930E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C5759B"/>
    <w:multiLevelType w:val="hybridMultilevel"/>
    <w:tmpl w:val="E2160D70"/>
    <w:lvl w:ilvl="0" w:tplc="FF1EDFAA">
      <w:start w:val="1"/>
      <w:numFmt w:val="bullet"/>
      <w:pStyle w:val="berschrift4"/>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BF286E"/>
    <w:multiLevelType w:val="multilevel"/>
    <w:tmpl w:val="8A06B0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B2704F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765149"/>
    <w:multiLevelType w:val="multilevel"/>
    <w:tmpl w:val="67EC69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Restart w:val="0"/>
      <w:suff w:val="space"/>
      <w:lvlText w:val="1.1.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667E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F20CFA"/>
    <w:multiLevelType w:val="multilevel"/>
    <w:tmpl w:val="FEC6817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831FC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4"/>
  </w:num>
  <w:num w:numId="3">
    <w:abstractNumId w:val="6"/>
  </w:num>
  <w:num w:numId="4">
    <w:abstractNumId w:val="2"/>
  </w:num>
  <w:num w:numId="5">
    <w:abstractNumId w:val="3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24"/>
  </w:num>
  <w:num w:numId="13">
    <w:abstractNumId w:val="25"/>
  </w:num>
  <w:num w:numId="14">
    <w:abstractNumId w:val="20"/>
  </w:num>
  <w:num w:numId="15">
    <w:abstractNumId w:val="18"/>
  </w:num>
  <w:num w:numId="16">
    <w:abstractNumId w:val="30"/>
  </w:num>
  <w:num w:numId="17">
    <w:abstractNumId w:val="15"/>
  </w:num>
  <w:num w:numId="18">
    <w:abstractNumId w:val="13"/>
  </w:num>
  <w:num w:numId="19">
    <w:abstractNumId w:val="10"/>
  </w:num>
  <w:num w:numId="20">
    <w:abstractNumId w:val="12"/>
  </w:num>
  <w:num w:numId="21">
    <w:abstractNumId w:val="11"/>
  </w:num>
  <w:num w:numId="22">
    <w:abstractNumId w:val="23"/>
  </w:num>
  <w:num w:numId="23">
    <w:abstractNumId w:val="17"/>
  </w:num>
  <w:num w:numId="24">
    <w:abstractNumId w:val="8"/>
  </w:num>
  <w:num w:numId="25">
    <w:abstractNumId w:val="26"/>
  </w:num>
  <w:num w:numId="26">
    <w:abstractNumId w:val="1"/>
  </w:num>
  <w:num w:numId="27">
    <w:abstractNumId w:val="31"/>
  </w:num>
  <w:num w:numId="28">
    <w:abstractNumId w:val="7"/>
  </w:num>
  <w:num w:numId="29">
    <w:abstractNumId w:val="27"/>
  </w:num>
  <w:num w:numId="30">
    <w:abstractNumId w:val="29"/>
  </w:num>
  <w:num w:numId="31">
    <w:abstractNumId w:val="22"/>
  </w:num>
  <w:num w:numId="32">
    <w:abstractNumId w:val="9"/>
  </w:num>
  <w:num w:numId="33">
    <w:abstractNumId w:val="3"/>
  </w:num>
  <w:num w:numId="34">
    <w:abstractNumId w:val="19"/>
  </w:num>
  <w:num w:numId="35">
    <w:abstractNumId w:val="28"/>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90"/>
    <w:rsid w:val="00005262"/>
    <w:rsid w:val="00032419"/>
    <w:rsid w:val="0003396A"/>
    <w:rsid w:val="0004042A"/>
    <w:rsid w:val="000470C4"/>
    <w:rsid w:val="000627B5"/>
    <w:rsid w:val="000631E6"/>
    <w:rsid w:val="00065CBF"/>
    <w:rsid w:val="000800D5"/>
    <w:rsid w:val="000842B0"/>
    <w:rsid w:val="000879F5"/>
    <w:rsid w:val="00095A4A"/>
    <w:rsid w:val="000A12D2"/>
    <w:rsid w:val="000A5E99"/>
    <w:rsid w:val="000A702D"/>
    <w:rsid w:val="000B059A"/>
    <w:rsid w:val="000C0711"/>
    <w:rsid w:val="000C41D9"/>
    <w:rsid w:val="000C7686"/>
    <w:rsid w:val="000D1DEE"/>
    <w:rsid w:val="000E1204"/>
    <w:rsid w:val="000E2964"/>
    <w:rsid w:val="000E66AB"/>
    <w:rsid w:val="000F2170"/>
    <w:rsid w:val="000F30D1"/>
    <w:rsid w:val="00103629"/>
    <w:rsid w:val="00110D29"/>
    <w:rsid w:val="00112B2D"/>
    <w:rsid w:val="00115848"/>
    <w:rsid w:val="00131D0E"/>
    <w:rsid w:val="00137B9B"/>
    <w:rsid w:val="00140E86"/>
    <w:rsid w:val="00157B66"/>
    <w:rsid w:val="0017406D"/>
    <w:rsid w:val="00185A38"/>
    <w:rsid w:val="001871ED"/>
    <w:rsid w:val="001965A1"/>
    <w:rsid w:val="00197F0B"/>
    <w:rsid w:val="001A0772"/>
    <w:rsid w:val="001A1117"/>
    <w:rsid w:val="001A4AFF"/>
    <w:rsid w:val="001B15EE"/>
    <w:rsid w:val="001B4CBA"/>
    <w:rsid w:val="001C4D79"/>
    <w:rsid w:val="001D1D9A"/>
    <w:rsid w:val="001D43C6"/>
    <w:rsid w:val="001E5EA1"/>
    <w:rsid w:val="001F066C"/>
    <w:rsid w:val="0020682D"/>
    <w:rsid w:val="002251F5"/>
    <w:rsid w:val="00236DE4"/>
    <w:rsid w:val="002424DE"/>
    <w:rsid w:val="00245257"/>
    <w:rsid w:val="00246B76"/>
    <w:rsid w:val="00252A33"/>
    <w:rsid w:val="00264928"/>
    <w:rsid w:val="00270558"/>
    <w:rsid w:val="00272F13"/>
    <w:rsid w:val="00277D41"/>
    <w:rsid w:val="00281B94"/>
    <w:rsid w:val="00292985"/>
    <w:rsid w:val="00292B4E"/>
    <w:rsid w:val="00292E12"/>
    <w:rsid w:val="00296842"/>
    <w:rsid w:val="00297D4E"/>
    <w:rsid w:val="002A1F3F"/>
    <w:rsid w:val="002B1568"/>
    <w:rsid w:val="002B3A96"/>
    <w:rsid w:val="002B40EB"/>
    <w:rsid w:val="002C2A26"/>
    <w:rsid w:val="002D1818"/>
    <w:rsid w:val="002E005E"/>
    <w:rsid w:val="002E06A7"/>
    <w:rsid w:val="002E5166"/>
    <w:rsid w:val="002F4943"/>
    <w:rsid w:val="002F7E52"/>
    <w:rsid w:val="003123C7"/>
    <w:rsid w:val="00314E81"/>
    <w:rsid w:val="00326A8A"/>
    <w:rsid w:val="00332A0F"/>
    <w:rsid w:val="00355855"/>
    <w:rsid w:val="003643FF"/>
    <w:rsid w:val="00367FEA"/>
    <w:rsid w:val="00384366"/>
    <w:rsid w:val="00387E3C"/>
    <w:rsid w:val="00395102"/>
    <w:rsid w:val="003A13E3"/>
    <w:rsid w:val="003B1D22"/>
    <w:rsid w:val="003B6034"/>
    <w:rsid w:val="003C42BE"/>
    <w:rsid w:val="003D31CA"/>
    <w:rsid w:val="003E1B9F"/>
    <w:rsid w:val="003E5371"/>
    <w:rsid w:val="003F1D79"/>
    <w:rsid w:val="00420DCA"/>
    <w:rsid w:val="00442573"/>
    <w:rsid w:val="004446F0"/>
    <w:rsid w:val="004448CC"/>
    <w:rsid w:val="00444A45"/>
    <w:rsid w:val="00444C98"/>
    <w:rsid w:val="00446A72"/>
    <w:rsid w:val="00451BAB"/>
    <w:rsid w:val="00453DD8"/>
    <w:rsid w:val="004545C4"/>
    <w:rsid w:val="00473ACA"/>
    <w:rsid w:val="00492E9B"/>
    <w:rsid w:val="004A2A98"/>
    <w:rsid w:val="004A4220"/>
    <w:rsid w:val="004B6E05"/>
    <w:rsid w:val="004C0946"/>
    <w:rsid w:val="004C210E"/>
    <w:rsid w:val="004C449F"/>
    <w:rsid w:val="004D44B6"/>
    <w:rsid w:val="004D5694"/>
    <w:rsid w:val="004D69C1"/>
    <w:rsid w:val="004E7556"/>
    <w:rsid w:val="004F6430"/>
    <w:rsid w:val="00515C51"/>
    <w:rsid w:val="00523266"/>
    <w:rsid w:val="00526EDC"/>
    <w:rsid w:val="00545E96"/>
    <w:rsid w:val="00572490"/>
    <w:rsid w:val="005824E4"/>
    <w:rsid w:val="005930A0"/>
    <w:rsid w:val="005A0820"/>
    <w:rsid w:val="005A1ABC"/>
    <w:rsid w:val="005B1352"/>
    <w:rsid w:val="005C3CC3"/>
    <w:rsid w:val="005C61DB"/>
    <w:rsid w:val="005D48D8"/>
    <w:rsid w:val="005E18F9"/>
    <w:rsid w:val="005E77C5"/>
    <w:rsid w:val="005F2D33"/>
    <w:rsid w:val="005F5439"/>
    <w:rsid w:val="00600BD6"/>
    <w:rsid w:val="006036BD"/>
    <w:rsid w:val="006077E4"/>
    <w:rsid w:val="00623A2C"/>
    <w:rsid w:val="00630208"/>
    <w:rsid w:val="00633CDA"/>
    <w:rsid w:val="00634E75"/>
    <w:rsid w:val="00636FD0"/>
    <w:rsid w:val="006419DA"/>
    <w:rsid w:val="00646484"/>
    <w:rsid w:val="006518D1"/>
    <w:rsid w:val="00651FCB"/>
    <w:rsid w:val="00654905"/>
    <w:rsid w:val="00667C2F"/>
    <w:rsid w:val="00696AEF"/>
    <w:rsid w:val="006A2327"/>
    <w:rsid w:val="006A2AC2"/>
    <w:rsid w:val="006A496D"/>
    <w:rsid w:val="006A7BA0"/>
    <w:rsid w:val="006B6783"/>
    <w:rsid w:val="006C1A27"/>
    <w:rsid w:val="00701379"/>
    <w:rsid w:val="00702570"/>
    <w:rsid w:val="00705DA0"/>
    <w:rsid w:val="00706297"/>
    <w:rsid w:val="007159A5"/>
    <w:rsid w:val="00723B10"/>
    <w:rsid w:val="00727ECE"/>
    <w:rsid w:val="0073621C"/>
    <w:rsid w:val="00745C5A"/>
    <w:rsid w:val="00752F7A"/>
    <w:rsid w:val="00756975"/>
    <w:rsid w:val="00782679"/>
    <w:rsid w:val="007A16DA"/>
    <w:rsid w:val="007A2472"/>
    <w:rsid w:val="007B00F9"/>
    <w:rsid w:val="007B4467"/>
    <w:rsid w:val="007B46CE"/>
    <w:rsid w:val="007C7F68"/>
    <w:rsid w:val="007D4FBB"/>
    <w:rsid w:val="007D5444"/>
    <w:rsid w:val="007D5BF2"/>
    <w:rsid w:val="007E20A8"/>
    <w:rsid w:val="007E21EA"/>
    <w:rsid w:val="007E4B31"/>
    <w:rsid w:val="007E6929"/>
    <w:rsid w:val="007E7D4C"/>
    <w:rsid w:val="007F46AD"/>
    <w:rsid w:val="007F538A"/>
    <w:rsid w:val="007F6506"/>
    <w:rsid w:val="0080100A"/>
    <w:rsid w:val="00801AB2"/>
    <w:rsid w:val="008043B1"/>
    <w:rsid w:val="008057A7"/>
    <w:rsid w:val="00815339"/>
    <w:rsid w:val="0082475A"/>
    <w:rsid w:val="008248B6"/>
    <w:rsid w:val="008310E8"/>
    <w:rsid w:val="00850FCE"/>
    <w:rsid w:val="00852CAB"/>
    <w:rsid w:val="008549A0"/>
    <w:rsid w:val="008615CB"/>
    <w:rsid w:val="00861917"/>
    <w:rsid w:val="008650AB"/>
    <w:rsid w:val="00865BC0"/>
    <w:rsid w:val="0088121C"/>
    <w:rsid w:val="0088265D"/>
    <w:rsid w:val="00882700"/>
    <w:rsid w:val="008833E6"/>
    <w:rsid w:val="00896B2B"/>
    <w:rsid w:val="008A5D7D"/>
    <w:rsid w:val="008A5FF6"/>
    <w:rsid w:val="008B073A"/>
    <w:rsid w:val="008C2B2B"/>
    <w:rsid w:val="008C5643"/>
    <w:rsid w:val="008D784A"/>
    <w:rsid w:val="008E10AE"/>
    <w:rsid w:val="008E130A"/>
    <w:rsid w:val="00906013"/>
    <w:rsid w:val="00906FBB"/>
    <w:rsid w:val="009146D6"/>
    <w:rsid w:val="0093459B"/>
    <w:rsid w:val="00934FD2"/>
    <w:rsid w:val="00940AE6"/>
    <w:rsid w:val="0094442E"/>
    <w:rsid w:val="00946A4E"/>
    <w:rsid w:val="00947F42"/>
    <w:rsid w:val="009535A5"/>
    <w:rsid w:val="00957B46"/>
    <w:rsid w:val="00967BC0"/>
    <w:rsid w:val="00982026"/>
    <w:rsid w:val="009D238D"/>
    <w:rsid w:val="009D2451"/>
    <w:rsid w:val="009D5367"/>
    <w:rsid w:val="009D7AD0"/>
    <w:rsid w:val="009F09D1"/>
    <w:rsid w:val="00A22EA6"/>
    <w:rsid w:val="00A2731C"/>
    <w:rsid w:val="00A30D0A"/>
    <w:rsid w:val="00A51218"/>
    <w:rsid w:val="00A71262"/>
    <w:rsid w:val="00A71B76"/>
    <w:rsid w:val="00A74F38"/>
    <w:rsid w:val="00A7724D"/>
    <w:rsid w:val="00A80944"/>
    <w:rsid w:val="00A81209"/>
    <w:rsid w:val="00A82DB9"/>
    <w:rsid w:val="00A86077"/>
    <w:rsid w:val="00A95987"/>
    <w:rsid w:val="00A95C69"/>
    <w:rsid w:val="00A97B07"/>
    <w:rsid w:val="00AA22E5"/>
    <w:rsid w:val="00AA2561"/>
    <w:rsid w:val="00AB760D"/>
    <w:rsid w:val="00AC635A"/>
    <w:rsid w:val="00B05C42"/>
    <w:rsid w:val="00B134FB"/>
    <w:rsid w:val="00B22AA7"/>
    <w:rsid w:val="00B30B7D"/>
    <w:rsid w:val="00B30C6B"/>
    <w:rsid w:val="00B33DFF"/>
    <w:rsid w:val="00B34879"/>
    <w:rsid w:val="00B42216"/>
    <w:rsid w:val="00B53C8A"/>
    <w:rsid w:val="00B627CB"/>
    <w:rsid w:val="00B92B43"/>
    <w:rsid w:val="00B9537A"/>
    <w:rsid w:val="00BA01BD"/>
    <w:rsid w:val="00BA3FAD"/>
    <w:rsid w:val="00BA52AA"/>
    <w:rsid w:val="00BC666C"/>
    <w:rsid w:val="00BD0A26"/>
    <w:rsid w:val="00BD35CE"/>
    <w:rsid w:val="00BE1DE5"/>
    <w:rsid w:val="00BF4119"/>
    <w:rsid w:val="00BF4F93"/>
    <w:rsid w:val="00C03CCC"/>
    <w:rsid w:val="00C04154"/>
    <w:rsid w:val="00C04655"/>
    <w:rsid w:val="00C05035"/>
    <w:rsid w:val="00C11E63"/>
    <w:rsid w:val="00C165B8"/>
    <w:rsid w:val="00C20F4D"/>
    <w:rsid w:val="00C212EF"/>
    <w:rsid w:val="00C228EF"/>
    <w:rsid w:val="00C2561D"/>
    <w:rsid w:val="00C27C02"/>
    <w:rsid w:val="00C30846"/>
    <w:rsid w:val="00C378A8"/>
    <w:rsid w:val="00C5237F"/>
    <w:rsid w:val="00C52B0F"/>
    <w:rsid w:val="00C7017E"/>
    <w:rsid w:val="00C946FC"/>
    <w:rsid w:val="00CA2204"/>
    <w:rsid w:val="00CA3914"/>
    <w:rsid w:val="00CA40D7"/>
    <w:rsid w:val="00CA65CF"/>
    <w:rsid w:val="00CC0DA3"/>
    <w:rsid w:val="00CC3DB6"/>
    <w:rsid w:val="00CC7E2A"/>
    <w:rsid w:val="00CD2F4B"/>
    <w:rsid w:val="00CD5FE3"/>
    <w:rsid w:val="00CE176A"/>
    <w:rsid w:val="00CE6DBC"/>
    <w:rsid w:val="00CF011E"/>
    <w:rsid w:val="00D06118"/>
    <w:rsid w:val="00D06B41"/>
    <w:rsid w:val="00D12B10"/>
    <w:rsid w:val="00D22486"/>
    <w:rsid w:val="00D23C1B"/>
    <w:rsid w:val="00D260F2"/>
    <w:rsid w:val="00D3032D"/>
    <w:rsid w:val="00D307A8"/>
    <w:rsid w:val="00D45140"/>
    <w:rsid w:val="00D521C6"/>
    <w:rsid w:val="00D72A58"/>
    <w:rsid w:val="00D74622"/>
    <w:rsid w:val="00D815DE"/>
    <w:rsid w:val="00D83045"/>
    <w:rsid w:val="00D83CE9"/>
    <w:rsid w:val="00D952AD"/>
    <w:rsid w:val="00DA3D34"/>
    <w:rsid w:val="00DA55AB"/>
    <w:rsid w:val="00DC46BE"/>
    <w:rsid w:val="00DD6010"/>
    <w:rsid w:val="00DE0456"/>
    <w:rsid w:val="00DE0C9D"/>
    <w:rsid w:val="00DF0BD1"/>
    <w:rsid w:val="00DF1FC0"/>
    <w:rsid w:val="00DF3F49"/>
    <w:rsid w:val="00DF5F4D"/>
    <w:rsid w:val="00E106D7"/>
    <w:rsid w:val="00E16B76"/>
    <w:rsid w:val="00E2193C"/>
    <w:rsid w:val="00E34593"/>
    <w:rsid w:val="00E36835"/>
    <w:rsid w:val="00E53A02"/>
    <w:rsid w:val="00E642C9"/>
    <w:rsid w:val="00E64F43"/>
    <w:rsid w:val="00E7106C"/>
    <w:rsid w:val="00E867E6"/>
    <w:rsid w:val="00E90956"/>
    <w:rsid w:val="00E918FC"/>
    <w:rsid w:val="00EA232C"/>
    <w:rsid w:val="00EA4C2C"/>
    <w:rsid w:val="00EB251D"/>
    <w:rsid w:val="00EB2EA2"/>
    <w:rsid w:val="00ED038F"/>
    <w:rsid w:val="00ED0983"/>
    <w:rsid w:val="00F028BE"/>
    <w:rsid w:val="00F04A30"/>
    <w:rsid w:val="00F069F9"/>
    <w:rsid w:val="00F07566"/>
    <w:rsid w:val="00F10FE8"/>
    <w:rsid w:val="00F15446"/>
    <w:rsid w:val="00F20386"/>
    <w:rsid w:val="00F30A05"/>
    <w:rsid w:val="00F33090"/>
    <w:rsid w:val="00F3723A"/>
    <w:rsid w:val="00F37484"/>
    <w:rsid w:val="00F53448"/>
    <w:rsid w:val="00F57A8F"/>
    <w:rsid w:val="00F74407"/>
    <w:rsid w:val="00F85245"/>
    <w:rsid w:val="00F86092"/>
    <w:rsid w:val="00F937F2"/>
    <w:rsid w:val="00F938A3"/>
    <w:rsid w:val="00F94C30"/>
    <w:rsid w:val="00F97206"/>
    <w:rsid w:val="00FC4FA0"/>
    <w:rsid w:val="00FC5E66"/>
    <w:rsid w:val="00FC7C54"/>
    <w:rsid w:val="00FD10FE"/>
    <w:rsid w:val="00FD70C5"/>
    <w:rsid w:val="00FF6137"/>
    <w:rsid w:val="00FF7E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2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9F9"/>
    <w:pPr>
      <w:spacing w:after="120" w:line="360" w:lineRule="auto"/>
      <w:ind w:right="1418"/>
    </w:pPr>
    <w:rPr>
      <w:rFonts w:ascii="Arial" w:hAnsi="Arial"/>
    </w:rPr>
  </w:style>
  <w:style w:type="paragraph" w:styleId="berschrift1">
    <w:name w:val="heading 1"/>
    <w:basedOn w:val="Standard"/>
    <w:next w:val="Standard"/>
    <w:link w:val="berschrift1Zeichen"/>
    <w:uiPriority w:val="9"/>
    <w:qFormat/>
    <w:rsid w:val="00281B94"/>
    <w:pPr>
      <w:keepNext/>
      <w:keepLines/>
      <w:spacing w:before="360" w:after="0"/>
      <w:outlineLvl w:val="0"/>
    </w:pPr>
    <w:rPr>
      <w:rFonts w:eastAsiaTheme="majorEastAsia" w:cstheme="majorBidi"/>
      <w:sz w:val="32"/>
      <w:szCs w:val="32"/>
    </w:rPr>
  </w:style>
  <w:style w:type="paragraph" w:styleId="berschrift2">
    <w:name w:val="heading 2"/>
    <w:basedOn w:val="Standard"/>
    <w:next w:val="Standard"/>
    <w:link w:val="berschrift2Zeichen"/>
    <w:uiPriority w:val="9"/>
    <w:unhideWhenUsed/>
    <w:qFormat/>
    <w:rsid w:val="00281B94"/>
    <w:pPr>
      <w:keepNext/>
      <w:keepLines/>
      <w:spacing w:before="360" w:after="0"/>
      <w:outlineLvl w:val="1"/>
    </w:pPr>
    <w:rPr>
      <w:rFonts w:eastAsiaTheme="majorEastAsia" w:cstheme="majorBidi"/>
      <w:sz w:val="26"/>
      <w:szCs w:val="26"/>
    </w:rPr>
  </w:style>
  <w:style w:type="paragraph" w:styleId="berschrift3">
    <w:name w:val="heading 3"/>
    <w:basedOn w:val="Standard"/>
    <w:next w:val="Standard"/>
    <w:link w:val="berschrift3Zeichen"/>
    <w:uiPriority w:val="9"/>
    <w:unhideWhenUsed/>
    <w:qFormat/>
    <w:rsid w:val="000E1204"/>
    <w:pPr>
      <w:keepNext/>
      <w:keepLines/>
      <w:spacing w:before="320" w:after="0"/>
      <w:outlineLvl w:val="2"/>
    </w:pPr>
    <w:rPr>
      <w:rFonts w:eastAsiaTheme="majorEastAsia" w:cstheme="majorBidi"/>
      <w:sz w:val="24"/>
      <w:szCs w:val="24"/>
    </w:rPr>
  </w:style>
  <w:style w:type="paragraph" w:styleId="berschrift4">
    <w:name w:val="heading 4"/>
    <w:basedOn w:val="Standard"/>
    <w:next w:val="Standard"/>
    <w:link w:val="berschrift4Zeichen"/>
    <w:autoRedefine/>
    <w:uiPriority w:val="9"/>
    <w:unhideWhenUsed/>
    <w:qFormat/>
    <w:rsid w:val="004C210E"/>
    <w:pPr>
      <w:numPr>
        <w:numId w:val="35"/>
      </w:numPr>
      <w:tabs>
        <w:tab w:val="left" w:pos="851"/>
      </w:tabs>
      <w:spacing w:before="320" w:after="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81B94"/>
    <w:rPr>
      <w:rFonts w:ascii="Arial" w:eastAsiaTheme="majorEastAsia" w:hAnsi="Arial" w:cstheme="majorBidi"/>
      <w:sz w:val="32"/>
      <w:szCs w:val="32"/>
    </w:rPr>
  </w:style>
  <w:style w:type="character" w:customStyle="1" w:styleId="berschrift2Zeichen">
    <w:name w:val="Überschrift 2 Zeichen"/>
    <w:basedOn w:val="Absatzstandardschriftart"/>
    <w:link w:val="berschrift2"/>
    <w:uiPriority w:val="9"/>
    <w:rsid w:val="00281B94"/>
    <w:rPr>
      <w:rFonts w:ascii="Arial" w:eastAsiaTheme="majorEastAsia" w:hAnsi="Arial" w:cstheme="majorBidi"/>
      <w:sz w:val="26"/>
      <w:szCs w:val="26"/>
    </w:rPr>
  </w:style>
  <w:style w:type="paragraph" w:styleId="Titel">
    <w:name w:val="Title"/>
    <w:basedOn w:val="Standard"/>
    <w:next w:val="Standard"/>
    <w:link w:val="TitelZeichen"/>
    <w:uiPriority w:val="10"/>
    <w:qFormat/>
    <w:rsid w:val="00EB2EA2"/>
    <w:pPr>
      <w:spacing w:after="0" w:line="240" w:lineRule="auto"/>
      <w:contextualSpacing/>
      <w:jc w:val="center"/>
    </w:pPr>
    <w:rPr>
      <w:rFonts w:eastAsiaTheme="majorEastAsia" w:cstheme="majorBidi"/>
      <w:spacing w:val="-10"/>
      <w:kern w:val="28"/>
      <w:sz w:val="48"/>
      <w:szCs w:val="56"/>
    </w:rPr>
  </w:style>
  <w:style w:type="character" w:customStyle="1" w:styleId="TitelZeichen">
    <w:name w:val="Titel Zeichen"/>
    <w:basedOn w:val="Absatzstandardschriftart"/>
    <w:link w:val="Titel"/>
    <w:uiPriority w:val="10"/>
    <w:rsid w:val="00EB2EA2"/>
    <w:rPr>
      <w:rFonts w:ascii="Arial" w:eastAsiaTheme="majorEastAsia" w:hAnsi="Arial" w:cstheme="majorBidi"/>
      <w:spacing w:val="-10"/>
      <w:kern w:val="28"/>
      <w:sz w:val="48"/>
      <w:szCs w:val="56"/>
    </w:rPr>
  </w:style>
  <w:style w:type="character" w:styleId="GesichteterLink">
    <w:name w:val="FollowedHyperlink"/>
    <w:basedOn w:val="Absatzstandardschriftart"/>
    <w:uiPriority w:val="99"/>
    <w:semiHidden/>
    <w:unhideWhenUsed/>
    <w:rsid w:val="001A1117"/>
    <w:rPr>
      <w:color w:val="954F72" w:themeColor="followedHyperlink"/>
      <w:u w:val="single"/>
    </w:rPr>
  </w:style>
  <w:style w:type="paragraph" w:styleId="Funotentext">
    <w:name w:val="footnote text"/>
    <w:basedOn w:val="Standard"/>
    <w:link w:val="FunotentextZeichen"/>
    <w:uiPriority w:val="99"/>
    <w:rsid w:val="00B42216"/>
    <w:pPr>
      <w:keepNext/>
      <w:keepLines/>
      <w:pageBreakBefore/>
      <w:spacing w:after="0" w:line="240" w:lineRule="auto"/>
    </w:pPr>
    <w:rPr>
      <w:sz w:val="18"/>
      <w:szCs w:val="20"/>
    </w:rPr>
  </w:style>
  <w:style w:type="character" w:customStyle="1" w:styleId="FunotentextZeichen">
    <w:name w:val="Fußnotentext Zeichen"/>
    <w:basedOn w:val="Absatzstandardschriftart"/>
    <w:link w:val="Funotentext"/>
    <w:uiPriority w:val="99"/>
    <w:rsid w:val="00B42216"/>
    <w:rPr>
      <w:rFonts w:ascii="Arial" w:hAnsi="Arial"/>
      <w:sz w:val="18"/>
      <w:szCs w:val="20"/>
    </w:rPr>
  </w:style>
  <w:style w:type="character" w:styleId="Funotenzeichen">
    <w:name w:val="footnote reference"/>
    <w:basedOn w:val="Absatzstandardschriftart"/>
    <w:uiPriority w:val="99"/>
    <w:rsid w:val="001A1117"/>
    <w:rPr>
      <w:vertAlign w:val="superscript"/>
    </w:rPr>
  </w:style>
  <w:style w:type="character" w:styleId="Link">
    <w:name w:val="Hyperlink"/>
    <w:basedOn w:val="Absatzstandardschriftart"/>
    <w:uiPriority w:val="99"/>
    <w:unhideWhenUsed/>
    <w:rsid w:val="001A1117"/>
    <w:rPr>
      <w:color w:val="0563C1" w:themeColor="hyperlink"/>
      <w:u w:val="single"/>
    </w:rPr>
  </w:style>
  <w:style w:type="paragraph" w:styleId="Listenabsatz">
    <w:name w:val="List Paragraph"/>
    <w:basedOn w:val="Standard"/>
    <w:uiPriority w:val="34"/>
    <w:qFormat/>
    <w:rsid w:val="001A1117"/>
    <w:pPr>
      <w:ind w:left="720"/>
      <w:contextualSpacing/>
    </w:pPr>
  </w:style>
  <w:style w:type="character" w:customStyle="1" w:styleId="berschrift3Zeichen">
    <w:name w:val="Überschrift 3 Zeichen"/>
    <w:basedOn w:val="Absatzstandardschriftart"/>
    <w:link w:val="berschrift3"/>
    <w:uiPriority w:val="9"/>
    <w:rsid w:val="000E1204"/>
    <w:rPr>
      <w:rFonts w:ascii="Arial" w:eastAsiaTheme="majorEastAsia" w:hAnsi="Arial" w:cstheme="majorBidi"/>
      <w:sz w:val="24"/>
      <w:szCs w:val="24"/>
    </w:rPr>
  </w:style>
  <w:style w:type="paragraph" w:styleId="Untertitel">
    <w:name w:val="Subtitle"/>
    <w:basedOn w:val="Standard"/>
    <w:next w:val="Standard"/>
    <w:link w:val="UntertitelZeichen"/>
    <w:uiPriority w:val="11"/>
    <w:qFormat/>
    <w:rsid w:val="001A1117"/>
    <w:pPr>
      <w:numPr>
        <w:ilvl w:val="1"/>
      </w:numPr>
      <w:spacing w:after="160"/>
      <w:jc w:val="center"/>
    </w:pPr>
    <w:rPr>
      <w:rFonts w:eastAsiaTheme="minorEastAsia"/>
      <w:spacing w:val="15"/>
    </w:rPr>
  </w:style>
  <w:style w:type="character" w:customStyle="1" w:styleId="UntertitelZeichen">
    <w:name w:val="Untertitel Zeichen"/>
    <w:basedOn w:val="Absatzstandardschriftart"/>
    <w:link w:val="Untertitel"/>
    <w:uiPriority w:val="11"/>
    <w:rsid w:val="001A1117"/>
    <w:rPr>
      <w:rFonts w:ascii="Arial" w:eastAsiaTheme="minorEastAsia" w:hAnsi="Arial"/>
      <w:spacing w:val="15"/>
    </w:rPr>
  </w:style>
  <w:style w:type="character" w:styleId="Kommentarzeichen">
    <w:name w:val="annotation reference"/>
    <w:basedOn w:val="Absatzstandardschriftart"/>
    <w:uiPriority w:val="99"/>
    <w:semiHidden/>
    <w:unhideWhenUsed/>
    <w:rsid w:val="00C20F4D"/>
    <w:rPr>
      <w:sz w:val="16"/>
      <w:szCs w:val="16"/>
    </w:rPr>
  </w:style>
  <w:style w:type="paragraph" w:styleId="Kommentartext">
    <w:name w:val="annotation text"/>
    <w:basedOn w:val="Standard"/>
    <w:link w:val="KommentartextZeichen"/>
    <w:uiPriority w:val="99"/>
    <w:semiHidden/>
    <w:unhideWhenUsed/>
    <w:rsid w:val="00C20F4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20F4D"/>
    <w:rPr>
      <w:rFonts w:ascii="Arial" w:hAnsi="Arial"/>
      <w:sz w:val="20"/>
      <w:szCs w:val="20"/>
    </w:rPr>
  </w:style>
  <w:style w:type="paragraph" w:styleId="Sprechblasentext">
    <w:name w:val="Balloon Text"/>
    <w:basedOn w:val="Standard"/>
    <w:link w:val="SprechblasentextZeichen"/>
    <w:uiPriority w:val="99"/>
    <w:semiHidden/>
    <w:unhideWhenUsed/>
    <w:rsid w:val="00C20F4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20F4D"/>
    <w:rPr>
      <w:rFonts w:ascii="Segoe UI" w:hAnsi="Segoe UI" w:cs="Segoe UI"/>
      <w:sz w:val="18"/>
      <w:szCs w:val="18"/>
    </w:rPr>
  </w:style>
  <w:style w:type="paragraph" w:styleId="Kommentarthema">
    <w:name w:val="annotation subject"/>
    <w:basedOn w:val="Kommentartext"/>
    <w:next w:val="Kommentartext"/>
    <w:link w:val="KommentarthemaZeichen"/>
    <w:uiPriority w:val="99"/>
    <w:semiHidden/>
    <w:unhideWhenUsed/>
    <w:rsid w:val="00F937F2"/>
    <w:rPr>
      <w:b/>
      <w:bCs/>
    </w:rPr>
  </w:style>
  <w:style w:type="character" w:customStyle="1" w:styleId="KommentarthemaZeichen">
    <w:name w:val="Kommentarthema Zeichen"/>
    <w:basedOn w:val="KommentartextZeichen"/>
    <w:link w:val="Kommentarthema"/>
    <w:uiPriority w:val="99"/>
    <w:semiHidden/>
    <w:rsid w:val="00F937F2"/>
    <w:rPr>
      <w:rFonts w:ascii="Arial" w:hAnsi="Arial"/>
      <w:b/>
      <w:bCs/>
      <w:sz w:val="20"/>
      <w:szCs w:val="20"/>
    </w:rPr>
  </w:style>
  <w:style w:type="table" w:styleId="Tabellenraster">
    <w:name w:val="Table Grid"/>
    <w:basedOn w:val="NormaleTabelle"/>
    <w:uiPriority w:val="39"/>
    <w:rsid w:val="0036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367FE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67FEA"/>
    <w:rPr>
      <w:rFonts w:ascii="Arial" w:hAnsi="Arial"/>
    </w:rPr>
  </w:style>
  <w:style w:type="paragraph" w:styleId="Fuzeile">
    <w:name w:val="footer"/>
    <w:basedOn w:val="Standard"/>
    <w:link w:val="FuzeileZeichen"/>
    <w:uiPriority w:val="99"/>
    <w:unhideWhenUsed/>
    <w:rsid w:val="00367FE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67FEA"/>
    <w:rPr>
      <w:rFonts w:ascii="Arial" w:hAnsi="Arial"/>
    </w:rPr>
  </w:style>
  <w:style w:type="paragraph" w:styleId="Inhaltsverzeichnisberschrift">
    <w:name w:val="TOC Heading"/>
    <w:basedOn w:val="berschrift1"/>
    <w:next w:val="Standard"/>
    <w:uiPriority w:val="39"/>
    <w:unhideWhenUsed/>
    <w:qFormat/>
    <w:rsid w:val="00EB2EA2"/>
    <w:pPr>
      <w:spacing w:line="259" w:lineRule="auto"/>
      <w:ind w:right="0"/>
      <w:outlineLvl w:val="9"/>
    </w:pPr>
    <w:rPr>
      <w:rFonts w:asciiTheme="majorHAnsi" w:hAnsiTheme="majorHAnsi"/>
      <w:color w:val="2E74B5" w:themeColor="accent1" w:themeShade="BF"/>
      <w:lang w:eastAsia="de-DE"/>
    </w:rPr>
  </w:style>
  <w:style w:type="paragraph" w:styleId="Verzeichnis1">
    <w:name w:val="toc 1"/>
    <w:basedOn w:val="Standard"/>
    <w:next w:val="Standard"/>
    <w:autoRedefine/>
    <w:uiPriority w:val="39"/>
    <w:unhideWhenUsed/>
    <w:rsid w:val="00C2561D"/>
    <w:pPr>
      <w:tabs>
        <w:tab w:val="left" w:pos="440"/>
        <w:tab w:val="right" w:pos="7655"/>
      </w:tabs>
      <w:spacing w:after="100"/>
      <w:ind w:right="0"/>
    </w:pPr>
  </w:style>
  <w:style w:type="paragraph" w:styleId="Verzeichnis2">
    <w:name w:val="toc 2"/>
    <w:basedOn w:val="Standard"/>
    <w:next w:val="Standard"/>
    <w:autoRedefine/>
    <w:uiPriority w:val="39"/>
    <w:unhideWhenUsed/>
    <w:rsid w:val="00C2561D"/>
    <w:pPr>
      <w:tabs>
        <w:tab w:val="left" w:pos="880"/>
        <w:tab w:val="right" w:pos="7655"/>
      </w:tabs>
      <w:spacing w:after="100"/>
      <w:ind w:left="220" w:right="0"/>
    </w:pPr>
  </w:style>
  <w:style w:type="paragraph" w:styleId="Verzeichnis3">
    <w:name w:val="toc 3"/>
    <w:basedOn w:val="Standard"/>
    <w:next w:val="Standard"/>
    <w:autoRedefine/>
    <w:uiPriority w:val="39"/>
    <w:unhideWhenUsed/>
    <w:rsid w:val="00C2561D"/>
    <w:pPr>
      <w:tabs>
        <w:tab w:val="left" w:pos="1320"/>
        <w:tab w:val="right" w:pos="7655"/>
      </w:tabs>
      <w:spacing w:after="100"/>
      <w:ind w:left="440" w:right="0"/>
    </w:pPr>
  </w:style>
  <w:style w:type="paragraph" w:customStyle="1" w:styleId="IBA-03FN">
    <w:name w:val="IBA-03_FN"/>
    <w:uiPriority w:val="99"/>
    <w:rsid w:val="000842B0"/>
    <w:pPr>
      <w:widowControl w:val="0"/>
      <w:autoSpaceDE w:val="0"/>
      <w:autoSpaceDN w:val="0"/>
      <w:adjustRightInd w:val="0"/>
      <w:spacing w:before="160" w:after="0" w:line="200" w:lineRule="exact"/>
      <w:ind w:left="567" w:hanging="283"/>
      <w:jc w:val="both"/>
    </w:pPr>
    <w:rPr>
      <w:rFonts w:ascii="Stafford-Regular" w:eastAsia="Times New Roman" w:hAnsi="Stafford-Regular" w:cs="Stafford-Regular"/>
      <w:sz w:val="16"/>
      <w:szCs w:val="16"/>
      <w:lang w:eastAsia="de-DE"/>
    </w:rPr>
  </w:style>
  <w:style w:type="paragraph" w:styleId="Bearbeitung">
    <w:name w:val="Revision"/>
    <w:hidden/>
    <w:uiPriority w:val="99"/>
    <w:semiHidden/>
    <w:rsid w:val="00CD5FE3"/>
    <w:pPr>
      <w:spacing w:after="0" w:line="240" w:lineRule="auto"/>
    </w:pPr>
    <w:rPr>
      <w:rFonts w:ascii="Arial" w:hAnsi="Arial"/>
    </w:rPr>
  </w:style>
  <w:style w:type="character" w:styleId="SchwacheHervorhebung">
    <w:name w:val="Subtle Emphasis"/>
    <w:basedOn w:val="Absatzstandardschriftart"/>
    <w:uiPriority w:val="19"/>
    <w:qFormat/>
    <w:rsid w:val="005A0820"/>
    <w:rPr>
      <w:i/>
      <w:iCs/>
      <w:color w:val="404040" w:themeColor="text1" w:themeTint="BF"/>
    </w:rPr>
  </w:style>
  <w:style w:type="character" w:styleId="Herausstellen">
    <w:name w:val="Emphasis"/>
    <w:basedOn w:val="Absatzstandardschriftart"/>
    <w:uiPriority w:val="20"/>
    <w:qFormat/>
    <w:rsid w:val="005A0820"/>
    <w:rPr>
      <w:i/>
      <w:iCs/>
    </w:rPr>
  </w:style>
  <w:style w:type="character" w:styleId="IntensiveHervorhebung">
    <w:name w:val="Intense Emphasis"/>
    <w:basedOn w:val="Absatzstandardschriftart"/>
    <w:uiPriority w:val="21"/>
    <w:qFormat/>
    <w:rsid w:val="005A0820"/>
    <w:rPr>
      <w:b/>
      <w:i w:val="0"/>
      <w:iCs/>
      <w:color w:val="auto"/>
      <w:sz w:val="24"/>
    </w:rPr>
  </w:style>
  <w:style w:type="character" w:styleId="Betont">
    <w:name w:val="Strong"/>
    <w:basedOn w:val="Absatzstandardschriftart"/>
    <w:uiPriority w:val="22"/>
    <w:qFormat/>
    <w:rsid w:val="00D815DE"/>
    <w:rPr>
      <w:b/>
      <w:bCs/>
    </w:rPr>
  </w:style>
  <w:style w:type="character" w:customStyle="1" w:styleId="berschrift4Zeichen">
    <w:name w:val="Überschrift 4 Zeichen"/>
    <w:basedOn w:val="Absatzstandardschriftart"/>
    <w:link w:val="berschrift4"/>
    <w:uiPriority w:val="9"/>
    <w:rsid w:val="004C210E"/>
    <w:rPr>
      <w:rFonts w:ascii="Arial" w:hAnsi="Arial"/>
    </w:rPr>
  </w:style>
  <w:style w:type="character" w:styleId="Seitenzahl">
    <w:name w:val="page number"/>
    <w:basedOn w:val="Absatzstandardschriftart"/>
    <w:uiPriority w:val="99"/>
    <w:semiHidden/>
    <w:unhideWhenUsed/>
    <w:rsid w:val="00C256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9F9"/>
    <w:pPr>
      <w:spacing w:after="120" w:line="360" w:lineRule="auto"/>
      <w:ind w:right="1418"/>
    </w:pPr>
    <w:rPr>
      <w:rFonts w:ascii="Arial" w:hAnsi="Arial"/>
    </w:rPr>
  </w:style>
  <w:style w:type="paragraph" w:styleId="berschrift1">
    <w:name w:val="heading 1"/>
    <w:basedOn w:val="Standard"/>
    <w:next w:val="Standard"/>
    <w:link w:val="berschrift1Zeichen"/>
    <w:uiPriority w:val="9"/>
    <w:qFormat/>
    <w:rsid w:val="00281B94"/>
    <w:pPr>
      <w:keepNext/>
      <w:keepLines/>
      <w:spacing w:before="360" w:after="0"/>
      <w:outlineLvl w:val="0"/>
    </w:pPr>
    <w:rPr>
      <w:rFonts w:eastAsiaTheme="majorEastAsia" w:cstheme="majorBidi"/>
      <w:sz w:val="32"/>
      <w:szCs w:val="32"/>
    </w:rPr>
  </w:style>
  <w:style w:type="paragraph" w:styleId="berschrift2">
    <w:name w:val="heading 2"/>
    <w:basedOn w:val="Standard"/>
    <w:next w:val="Standard"/>
    <w:link w:val="berschrift2Zeichen"/>
    <w:uiPriority w:val="9"/>
    <w:unhideWhenUsed/>
    <w:qFormat/>
    <w:rsid w:val="00281B94"/>
    <w:pPr>
      <w:keepNext/>
      <w:keepLines/>
      <w:spacing w:before="360" w:after="0"/>
      <w:outlineLvl w:val="1"/>
    </w:pPr>
    <w:rPr>
      <w:rFonts w:eastAsiaTheme="majorEastAsia" w:cstheme="majorBidi"/>
      <w:sz w:val="26"/>
      <w:szCs w:val="26"/>
    </w:rPr>
  </w:style>
  <w:style w:type="paragraph" w:styleId="berschrift3">
    <w:name w:val="heading 3"/>
    <w:basedOn w:val="Standard"/>
    <w:next w:val="Standard"/>
    <w:link w:val="berschrift3Zeichen"/>
    <w:uiPriority w:val="9"/>
    <w:unhideWhenUsed/>
    <w:qFormat/>
    <w:rsid w:val="000E1204"/>
    <w:pPr>
      <w:keepNext/>
      <w:keepLines/>
      <w:spacing w:before="320" w:after="0"/>
      <w:outlineLvl w:val="2"/>
    </w:pPr>
    <w:rPr>
      <w:rFonts w:eastAsiaTheme="majorEastAsia" w:cstheme="majorBidi"/>
      <w:sz w:val="24"/>
      <w:szCs w:val="24"/>
    </w:rPr>
  </w:style>
  <w:style w:type="paragraph" w:styleId="berschrift4">
    <w:name w:val="heading 4"/>
    <w:basedOn w:val="Standard"/>
    <w:next w:val="Standard"/>
    <w:link w:val="berschrift4Zeichen"/>
    <w:autoRedefine/>
    <w:uiPriority w:val="9"/>
    <w:unhideWhenUsed/>
    <w:qFormat/>
    <w:rsid w:val="004C210E"/>
    <w:pPr>
      <w:numPr>
        <w:numId w:val="35"/>
      </w:numPr>
      <w:tabs>
        <w:tab w:val="left" w:pos="851"/>
      </w:tabs>
      <w:spacing w:before="320" w:after="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81B94"/>
    <w:rPr>
      <w:rFonts w:ascii="Arial" w:eastAsiaTheme="majorEastAsia" w:hAnsi="Arial" w:cstheme="majorBidi"/>
      <w:sz w:val="32"/>
      <w:szCs w:val="32"/>
    </w:rPr>
  </w:style>
  <w:style w:type="character" w:customStyle="1" w:styleId="berschrift2Zeichen">
    <w:name w:val="Überschrift 2 Zeichen"/>
    <w:basedOn w:val="Absatzstandardschriftart"/>
    <w:link w:val="berschrift2"/>
    <w:uiPriority w:val="9"/>
    <w:rsid w:val="00281B94"/>
    <w:rPr>
      <w:rFonts w:ascii="Arial" w:eastAsiaTheme="majorEastAsia" w:hAnsi="Arial" w:cstheme="majorBidi"/>
      <w:sz w:val="26"/>
      <w:szCs w:val="26"/>
    </w:rPr>
  </w:style>
  <w:style w:type="paragraph" w:styleId="Titel">
    <w:name w:val="Title"/>
    <w:basedOn w:val="Standard"/>
    <w:next w:val="Standard"/>
    <w:link w:val="TitelZeichen"/>
    <w:uiPriority w:val="10"/>
    <w:qFormat/>
    <w:rsid w:val="00EB2EA2"/>
    <w:pPr>
      <w:spacing w:after="0" w:line="240" w:lineRule="auto"/>
      <w:contextualSpacing/>
      <w:jc w:val="center"/>
    </w:pPr>
    <w:rPr>
      <w:rFonts w:eastAsiaTheme="majorEastAsia" w:cstheme="majorBidi"/>
      <w:spacing w:val="-10"/>
      <w:kern w:val="28"/>
      <w:sz w:val="48"/>
      <w:szCs w:val="56"/>
    </w:rPr>
  </w:style>
  <w:style w:type="character" w:customStyle="1" w:styleId="TitelZeichen">
    <w:name w:val="Titel Zeichen"/>
    <w:basedOn w:val="Absatzstandardschriftart"/>
    <w:link w:val="Titel"/>
    <w:uiPriority w:val="10"/>
    <w:rsid w:val="00EB2EA2"/>
    <w:rPr>
      <w:rFonts w:ascii="Arial" w:eastAsiaTheme="majorEastAsia" w:hAnsi="Arial" w:cstheme="majorBidi"/>
      <w:spacing w:val="-10"/>
      <w:kern w:val="28"/>
      <w:sz w:val="48"/>
      <w:szCs w:val="56"/>
    </w:rPr>
  </w:style>
  <w:style w:type="character" w:styleId="GesichteterLink">
    <w:name w:val="FollowedHyperlink"/>
    <w:basedOn w:val="Absatzstandardschriftart"/>
    <w:uiPriority w:val="99"/>
    <w:semiHidden/>
    <w:unhideWhenUsed/>
    <w:rsid w:val="001A1117"/>
    <w:rPr>
      <w:color w:val="954F72" w:themeColor="followedHyperlink"/>
      <w:u w:val="single"/>
    </w:rPr>
  </w:style>
  <w:style w:type="paragraph" w:styleId="Funotentext">
    <w:name w:val="footnote text"/>
    <w:basedOn w:val="Standard"/>
    <w:link w:val="FunotentextZeichen"/>
    <w:uiPriority w:val="99"/>
    <w:rsid w:val="00B42216"/>
    <w:pPr>
      <w:keepNext/>
      <w:keepLines/>
      <w:pageBreakBefore/>
      <w:spacing w:after="0" w:line="240" w:lineRule="auto"/>
    </w:pPr>
    <w:rPr>
      <w:sz w:val="18"/>
      <w:szCs w:val="20"/>
    </w:rPr>
  </w:style>
  <w:style w:type="character" w:customStyle="1" w:styleId="FunotentextZeichen">
    <w:name w:val="Fußnotentext Zeichen"/>
    <w:basedOn w:val="Absatzstandardschriftart"/>
    <w:link w:val="Funotentext"/>
    <w:uiPriority w:val="99"/>
    <w:rsid w:val="00B42216"/>
    <w:rPr>
      <w:rFonts w:ascii="Arial" w:hAnsi="Arial"/>
      <w:sz w:val="18"/>
      <w:szCs w:val="20"/>
    </w:rPr>
  </w:style>
  <w:style w:type="character" w:styleId="Funotenzeichen">
    <w:name w:val="footnote reference"/>
    <w:basedOn w:val="Absatzstandardschriftart"/>
    <w:uiPriority w:val="99"/>
    <w:rsid w:val="001A1117"/>
    <w:rPr>
      <w:vertAlign w:val="superscript"/>
    </w:rPr>
  </w:style>
  <w:style w:type="character" w:styleId="Link">
    <w:name w:val="Hyperlink"/>
    <w:basedOn w:val="Absatzstandardschriftart"/>
    <w:uiPriority w:val="99"/>
    <w:unhideWhenUsed/>
    <w:rsid w:val="001A1117"/>
    <w:rPr>
      <w:color w:val="0563C1" w:themeColor="hyperlink"/>
      <w:u w:val="single"/>
    </w:rPr>
  </w:style>
  <w:style w:type="paragraph" w:styleId="Listenabsatz">
    <w:name w:val="List Paragraph"/>
    <w:basedOn w:val="Standard"/>
    <w:uiPriority w:val="34"/>
    <w:qFormat/>
    <w:rsid w:val="001A1117"/>
    <w:pPr>
      <w:ind w:left="720"/>
      <w:contextualSpacing/>
    </w:pPr>
  </w:style>
  <w:style w:type="character" w:customStyle="1" w:styleId="berschrift3Zeichen">
    <w:name w:val="Überschrift 3 Zeichen"/>
    <w:basedOn w:val="Absatzstandardschriftart"/>
    <w:link w:val="berschrift3"/>
    <w:uiPriority w:val="9"/>
    <w:rsid w:val="000E1204"/>
    <w:rPr>
      <w:rFonts w:ascii="Arial" w:eastAsiaTheme="majorEastAsia" w:hAnsi="Arial" w:cstheme="majorBidi"/>
      <w:sz w:val="24"/>
      <w:szCs w:val="24"/>
    </w:rPr>
  </w:style>
  <w:style w:type="paragraph" w:styleId="Untertitel">
    <w:name w:val="Subtitle"/>
    <w:basedOn w:val="Standard"/>
    <w:next w:val="Standard"/>
    <w:link w:val="UntertitelZeichen"/>
    <w:uiPriority w:val="11"/>
    <w:qFormat/>
    <w:rsid w:val="001A1117"/>
    <w:pPr>
      <w:numPr>
        <w:ilvl w:val="1"/>
      </w:numPr>
      <w:spacing w:after="160"/>
      <w:jc w:val="center"/>
    </w:pPr>
    <w:rPr>
      <w:rFonts w:eastAsiaTheme="minorEastAsia"/>
      <w:spacing w:val="15"/>
    </w:rPr>
  </w:style>
  <w:style w:type="character" w:customStyle="1" w:styleId="UntertitelZeichen">
    <w:name w:val="Untertitel Zeichen"/>
    <w:basedOn w:val="Absatzstandardschriftart"/>
    <w:link w:val="Untertitel"/>
    <w:uiPriority w:val="11"/>
    <w:rsid w:val="001A1117"/>
    <w:rPr>
      <w:rFonts w:ascii="Arial" w:eastAsiaTheme="minorEastAsia" w:hAnsi="Arial"/>
      <w:spacing w:val="15"/>
    </w:rPr>
  </w:style>
  <w:style w:type="character" w:styleId="Kommentarzeichen">
    <w:name w:val="annotation reference"/>
    <w:basedOn w:val="Absatzstandardschriftart"/>
    <w:uiPriority w:val="99"/>
    <w:semiHidden/>
    <w:unhideWhenUsed/>
    <w:rsid w:val="00C20F4D"/>
    <w:rPr>
      <w:sz w:val="16"/>
      <w:szCs w:val="16"/>
    </w:rPr>
  </w:style>
  <w:style w:type="paragraph" w:styleId="Kommentartext">
    <w:name w:val="annotation text"/>
    <w:basedOn w:val="Standard"/>
    <w:link w:val="KommentartextZeichen"/>
    <w:uiPriority w:val="99"/>
    <w:semiHidden/>
    <w:unhideWhenUsed/>
    <w:rsid w:val="00C20F4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20F4D"/>
    <w:rPr>
      <w:rFonts w:ascii="Arial" w:hAnsi="Arial"/>
      <w:sz w:val="20"/>
      <w:szCs w:val="20"/>
    </w:rPr>
  </w:style>
  <w:style w:type="paragraph" w:styleId="Sprechblasentext">
    <w:name w:val="Balloon Text"/>
    <w:basedOn w:val="Standard"/>
    <w:link w:val="SprechblasentextZeichen"/>
    <w:uiPriority w:val="99"/>
    <w:semiHidden/>
    <w:unhideWhenUsed/>
    <w:rsid w:val="00C20F4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20F4D"/>
    <w:rPr>
      <w:rFonts w:ascii="Segoe UI" w:hAnsi="Segoe UI" w:cs="Segoe UI"/>
      <w:sz w:val="18"/>
      <w:szCs w:val="18"/>
    </w:rPr>
  </w:style>
  <w:style w:type="paragraph" w:styleId="Kommentarthema">
    <w:name w:val="annotation subject"/>
    <w:basedOn w:val="Kommentartext"/>
    <w:next w:val="Kommentartext"/>
    <w:link w:val="KommentarthemaZeichen"/>
    <w:uiPriority w:val="99"/>
    <w:semiHidden/>
    <w:unhideWhenUsed/>
    <w:rsid w:val="00F937F2"/>
    <w:rPr>
      <w:b/>
      <w:bCs/>
    </w:rPr>
  </w:style>
  <w:style w:type="character" w:customStyle="1" w:styleId="KommentarthemaZeichen">
    <w:name w:val="Kommentarthema Zeichen"/>
    <w:basedOn w:val="KommentartextZeichen"/>
    <w:link w:val="Kommentarthema"/>
    <w:uiPriority w:val="99"/>
    <w:semiHidden/>
    <w:rsid w:val="00F937F2"/>
    <w:rPr>
      <w:rFonts w:ascii="Arial" w:hAnsi="Arial"/>
      <w:b/>
      <w:bCs/>
      <w:sz w:val="20"/>
      <w:szCs w:val="20"/>
    </w:rPr>
  </w:style>
  <w:style w:type="table" w:styleId="Tabellenraster">
    <w:name w:val="Table Grid"/>
    <w:basedOn w:val="NormaleTabelle"/>
    <w:uiPriority w:val="39"/>
    <w:rsid w:val="0036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367FE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67FEA"/>
    <w:rPr>
      <w:rFonts w:ascii="Arial" w:hAnsi="Arial"/>
    </w:rPr>
  </w:style>
  <w:style w:type="paragraph" w:styleId="Fuzeile">
    <w:name w:val="footer"/>
    <w:basedOn w:val="Standard"/>
    <w:link w:val="FuzeileZeichen"/>
    <w:uiPriority w:val="99"/>
    <w:unhideWhenUsed/>
    <w:rsid w:val="00367FE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67FEA"/>
    <w:rPr>
      <w:rFonts w:ascii="Arial" w:hAnsi="Arial"/>
    </w:rPr>
  </w:style>
  <w:style w:type="paragraph" w:styleId="Inhaltsverzeichnisberschrift">
    <w:name w:val="TOC Heading"/>
    <w:basedOn w:val="berschrift1"/>
    <w:next w:val="Standard"/>
    <w:uiPriority w:val="39"/>
    <w:unhideWhenUsed/>
    <w:qFormat/>
    <w:rsid w:val="00EB2EA2"/>
    <w:pPr>
      <w:spacing w:line="259" w:lineRule="auto"/>
      <w:ind w:right="0"/>
      <w:outlineLvl w:val="9"/>
    </w:pPr>
    <w:rPr>
      <w:rFonts w:asciiTheme="majorHAnsi" w:hAnsiTheme="majorHAnsi"/>
      <w:color w:val="2E74B5" w:themeColor="accent1" w:themeShade="BF"/>
      <w:lang w:eastAsia="de-DE"/>
    </w:rPr>
  </w:style>
  <w:style w:type="paragraph" w:styleId="Verzeichnis1">
    <w:name w:val="toc 1"/>
    <w:basedOn w:val="Standard"/>
    <w:next w:val="Standard"/>
    <w:autoRedefine/>
    <w:uiPriority w:val="39"/>
    <w:unhideWhenUsed/>
    <w:rsid w:val="00C2561D"/>
    <w:pPr>
      <w:tabs>
        <w:tab w:val="left" w:pos="440"/>
        <w:tab w:val="right" w:pos="7655"/>
      </w:tabs>
      <w:spacing w:after="100"/>
      <w:ind w:right="0"/>
    </w:pPr>
  </w:style>
  <w:style w:type="paragraph" w:styleId="Verzeichnis2">
    <w:name w:val="toc 2"/>
    <w:basedOn w:val="Standard"/>
    <w:next w:val="Standard"/>
    <w:autoRedefine/>
    <w:uiPriority w:val="39"/>
    <w:unhideWhenUsed/>
    <w:rsid w:val="00C2561D"/>
    <w:pPr>
      <w:tabs>
        <w:tab w:val="left" w:pos="880"/>
        <w:tab w:val="right" w:pos="7655"/>
      </w:tabs>
      <w:spacing w:after="100"/>
      <w:ind w:left="220" w:right="0"/>
    </w:pPr>
  </w:style>
  <w:style w:type="paragraph" w:styleId="Verzeichnis3">
    <w:name w:val="toc 3"/>
    <w:basedOn w:val="Standard"/>
    <w:next w:val="Standard"/>
    <w:autoRedefine/>
    <w:uiPriority w:val="39"/>
    <w:unhideWhenUsed/>
    <w:rsid w:val="00C2561D"/>
    <w:pPr>
      <w:tabs>
        <w:tab w:val="left" w:pos="1320"/>
        <w:tab w:val="right" w:pos="7655"/>
      </w:tabs>
      <w:spacing w:after="100"/>
      <w:ind w:left="440" w:right="0"/>
    </w:pPr>
  </w:style>
  <w:style w:type="paragraph" w:customStyle="1" w:styleId="IBA-03FN">
    <w:name w:val="IBA-03_FN"/>
    <w:uiPriority w:val="99"/>
    <w:rsid w:val="000842B0"/>
    <w:pPr>
      <w:widowControl w:val="0"/>
      <w:autoSpaceDE w:val="0"/>
      <w:autoSpaceDN w:val="0"/>
      <w:adjustRightInd w:val="0"/>
      <w:spacing w:before="160" w:after="0" w:line="200" w:lineRule="exact"/>
      <w:ind w:left="567" w:hanging="283"/>
      <w:jc w:val="both"/>
    </w:pPr>
    <w:rPr>
      <w:rFonts w:ascii="Stafford-Regular" w:eastAsia="Times New Roman" w:hAnsi="Stafford-Regular" w:cs="Stafford-Regular"/>
      <w:sz w:val="16"/>
      <w:szCs w:val="16"/>
      <w:lang w:eastAsia="de-DE"/>
    </w:rPr>
  </w:style>
  <w:style w:type="paragraph" w:styleId="Bearbeitung">
    <w:name w:val="Revision"/>
    <w:hidden/>
    <w:uiPriority w:val="99"/>
    <w:semiHidden/>
    <w:rsid w:val="00CD5FE3"/>
    <w:pPr>
      <w:spacing w:after="0" w:line="240" w:lineRule="auto"/>
    </w:pPr>
    <w:rPr>
      <w:rFonts w:ascii="Arial" w:hAnsi="Arial"/>
    </w:rPr>
  </w:style>
  <w:style w:type="character" w:styleId="SchwacheHervorhebung">
    <w:name w:val="Subtle Emphasis"/>
    <w:basedOn w:val="Absatzstandardschriftart"/>
    <w:uiPriority w:val="19"/>
    <w:qFormat/>
    <w:rsid w:val="005A0820"/>
    <w:rPr>
      <w:i/>
      <w:iCs/>
      <w:color w:val="404040" w:themeColor="text1" w:themeTint="BF"/>
    </w:rPr>
  </w:style>
  <w:style w:type="character" w:styleId="Herausstellen">
    <w:name w:val="Emphasis"/>
    <w:basedOn w:val="Absatzstandardschriftart"/>
    <w:uiPriority w:val="20"/>
    <w:qFormat/>
    <w:rsid w:val="005A0820"/>
    <w:rPr>
      <w:i/>
      <w:iCs/>
    </w:rPr>
  </w:style>
  <w:style w:type="character" w:styleId="IntensiveHervorhebung">
    <w:name w:val="Intense Emphasis"/>
    <w:basedOn w:val="Absatzstandardschriftart"/>
    <w:uiPriority w:val="21"/>
    <w:qFormat/>
    <w:rsid w:val="005A0820"/>
    <w:rPr>
      <w:b/>
      <w:i w:val="0"/>
      <w:iCs/>
      <w:color w:val="auto"/>
      <w:sz w:val="24"/>
    </w:rPr>
  </w:style>
  <w:style w:type="character" w:styleId="Betont">
    <w:name w:val="Strong"/>
    <w:basedOn w:val="Absatzstandardschriftart"/>
    <w:uiPriority w:val="22"/>
    <w:qFormat/>
    <w:rsid w:val="00D815DE"/>
    <w:rPr>
      <w:b/>
      <w:bCs/>
    </w:rPr>
  </w:style>
  <w:style w:type="character" w:customStyle="1" w:styleId="berschrift4Zeichen">
    <w:name w:val="Überschrift 4 Zeichen"/>
    <w:basedOn w:val="Absatzstandardschriftart"/>
    <w:link w:val="berschrift4"/>
    <w:uiPriority w:val="9"/>
    <w:rsid w:val="004C210E"/>
    <w:rPr>
      <w:rFonts w:ascii="Arial" w:hAnsi="Arial"/>
    </w:rPr>
  </w:style>
  <w:style w:type="character" w:styleId="Seitenzahl">
    <w:name w:val="page number"/>
    <w:basedOn w:val="Absatzstandardschriftart"/>
    <w:uiPriority w:val="99"/>
    <w:semiHidden/>
    <w:unhideWhenUsed/>
    <w:rsid w:val="00C2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830">
      <w:bodyDiv w:val="1"/>
      <w:marLeft w:val="0"/>
      <w:marRight w:val="0"/>
      <w:marTop w:val="0"/>
      <w:marBottom w:val="0"/>
      <w:divBdr>
        <w:top w:val="none" w:sz="0" w:space="0" w:color="auto"/>
        <w:left w:val="none" w:sz="0" w:space="0" w:color="auto"/>
        <w:bottom w:val="none" w:sz="0" w:space="0" w:color="auto"/>
        <w:right w:val="none" w:sz="0" w:space="0" w:color="auto"/>
      </w:divBdr>
    </w:div>
    <w:div w:id="174392855">
      <w:bodyDiv w:val="1"/>
      <w:marLeft w:val="0"/>
      <w:marRight w:val="0"/>
      <w:marTop w:val="0"/>
      <w:marBottom w:val="0"/>
      <w:divBdr>
        <w:top w:val="none" w:sz="0" w:space="0" w:color="auto"/>
        <w:left w:val="none" w:sz="0" w:space="0" w:color="auto"/>
        <w:bottom w:val="none" w:sz="0" w:space="0" w:color="auto"/>
        <w:right w:val="none" w:sz="0" w:space="0" w:color="auto"/>
      </w:divBdr>
    </w:div>
    <w:div w:id="247229560">
      <w:bodyDiv w:val="1"/>
      <w:marLeft w:val="0"/>
      <w:marRight w:val="0"/>
      <w:marTop w:val="0"/>
      <w:marBottom w:val="0"/>
      <w:divBdr>
        <w:top w:val="none" w:sz="0" w:space="0" w:color="auto"/>
        <w:left w:val="none" w:sz="0" w:space="0" w:color="auto"/>
        <w:bottom w:val="none" w:sz="0" w:space="0" w:color="auto"/>
        <w:right w:val="none" w:sz="0" w:space="0" w:color="auto"/>
      </w:divBdr>
    </w:div>
    <w:div w:id="403527703">
      <w:bodyDiv w:val="1"/>
      <w:marLeft w:val="0"/>
      <w:marRight w:val="0"/>
      <w:marTop w:val="0"/>
      <w:marBottom w:val="0"/>
      <w:divBdr>
        <w:top w:val="none" w:sz="0" w:space="0" w:color="auto"/>
        <w:left w:val="none" w:sz="0" w:space="0" w:color="auto"/>
        <w:bottom w:val="none" w:sz="0" w:space="0" w:color="auto"/>
        <w:right w:val="none" w:sz="0" w:space="0" w:color="auto"/>
      </w:divBdr>
    </w:div>
    <w:div w:id="503208778">
      <w:bodyDiv w:val="1"/>
      <w:marLeft w:val="0"/>
      <w:marRight w:val="0"/>
      <w:marTop w:val="0"/>
      <w:marBottom w:val="0"/>
      <w:divBdr>
        <w:top w:val="none" w:sz="0" w:space="0" w:color="auto"/>
        <w:left w:val="none" w:sz="0" w:space="0" w:color="auto"/>
        <w:bottom w:val="none" w:sz="0" w:space="0" w:color="auto"/>
        <w:right w:val="none" w:sz="0" w:space="0" w:color="auto"/>
      </w:divBdr>
    </w:div>
    <w:div w:id="572550381">
      <w:bodyDiv w:val="1"/>
      <w:marLeft w:val="0"/>
      <w:marRight w:val="0"/>
      <w:marTop w:val="0"/>
      <w:marBottom w:val="0"/>
      <w:divBdr>
        <w:top w:val="none" w:sz="0" w:space="0" w:color="auto"/>
        <w:left w:val="none" w:sz="0" w:space="0" w:color="auto"/>
        <w:bottom w:val="none" w:sz="0" w:space="0" w:color="auto"/>
        <w:right w:val="none" w:sz="0" w:space="0" w:color="auto"/>
      </w:divBdr>
    </w:div>
    <w:div w:id="868178258">
      <w:bodyDiv w:val="1"/>
      <w:marLeft w:val="0"/>
      <w:marRight w:val="0"/>
      <w:marTop w:val="0"/>
      <w:marBottom w:val="0"/>
      <w:divBdr>
        <w:top w:val="none" w:sz="0" w:space="0" w:color="auto"/>
        <w:left w:val="none" w:sz="0" w:space="0" w:color="auto"/>
        <w:bottom w:val="none" w:sz="0" w:space="0" w:color="auto"/>
        <w:right w:val="none" w:sz="0" w:space="0" w:color="auto"/>
      </w:divBdr>
    </w:div>
    <w:div w:id="900948192">
      <w:bodyDiv w:val="1"/>
      <w:marLeft w:val="0"/>
      <w:marRight w:val="0"/>
      <w:marTop w:val="0"/>
      <w:marBottom w:val="0"/>
      <w:divBdr>
        <w:top w:val="none" w:sz="0" w:space="0" w:color="auto"/>
        <w:left w:val="none" w:sz="0" w:space="0" w:color="auto"/>
        <w:bottom w:val="none" w:sz="0" w:space="0" w:color="auto"/>
        <w:right w:val="none" w:sz="0" w:space="0" w:color="auto"/>
      </w:divBdr>
    </w:div>
    <w:div w:id="917329141">
      <w:bodyDiv w:val="1"/>
      <w:marLeft w:val="0"/>
      <w:marRight w:val="0"/>
      <w:marTop w:val="0"/>
      <w:marBottom w:val="0"/>
      <w:divBdr>
        <w:top w:val="none" w:sz="0" w:space="0" w:color="auto"/>
        <w:left w:val="none" w:sz="0" w:space="0" w:color="auto"/>
        <w:bottom w:val="none" w:sz="0" w:space="0" w:color="auto"/>
        <w:right w:val="none" w:sz="0" w:space="0" w:color="auto"/>
      </w:divBdr>
    </w:div>
    <w:div w:id="1070955792">
      <w:bodyDiv w:val="1"/>
      <w:marLeft w:val="0"/>
      <w:marRight w:val="0"/>
      <w:marTop w:val="0"/>
      <w:marBottom w:val="0"/>
      <w:divBdr>
        <w:top w:val="none" w:sz="0" w:space="0" w:color="auto"/>
        <w:left w:val="none" w:sz="0" w:space="0" w:color="auto"/>
        <w:bottom w:val="none" w:sz="0" w:space="0" w:color="auto"/>
        <w:right w:val="none" w:sz="0" w:space="0" w:color="auto"/>
      </w:divBdr>
    </w:div>
    <w:div w:id="1092749291">
      <w:bodyDiv w:val="1"/>
      <w:marLeft w:val="0"/>
      <w:marRight w:val="0"/>
      <w:marTop w:val="0"/>
      <w:marBottom w:val="0"/>
      <w:divBdr>
        <w:top w:val="none" w:sz="0" w:space="0" w:color="auto"/>
        <w:left w:val="none" w:sz="0" w:space="0" w:color="auto"/>
        <w:bottom w:val="none" w:sz="0" w:space="0" w:color="auto"/>
        <w:right w:val="none" w:sz="0" w:space="0" w:color="auto"/>
      </w:divBdr>
    </w:div>
    <w:div w:id="1375693792">
      <w:bodyDiv w:val="1"/>
      <w:marLeft w:val="0"/>
      <w:marRight w:val="0"/>
      <w:marTop w:val="0"/>
      <w:marBottom w:val="0"/>
      <w:divBdr>
        <w:top w:val="none" w:sz="0" w:space="0" w:color="auto"/>
        <w:left w:val="none" w:sz="0" w:space="0" w:color="auto"/>
        <w:bottom w:val="none" w:sz="0" w:space="0" w:color="auto"/>
        <w:right w:val="none" w:sz="0" w:space="0" w:color="auto"/>
      </w:divBdr>
    </w:div>
    <w:div w:id="1565020997">
      <w:bodyDiv w:val="1"/>
      <w:marLeft w:val="0"/>
      <w:marRight w:val="0"/>
      <w:marTop w:val="0"/>
      <w:marBottom w:val="0"/>
      <w:divBdr>
        <w:top w:val="none" w:sz="0" w:space="0" w:color="auto"/>
        <w:left w:val="none" w:sz="0" w:space="0" w:color="auto"/>
        <w:bottom w:val="none" w:sz="0" w:space="0" w:color="auto"/>
        <w:right w:val="none" w:sz="0" w:space="0" w:color="auto"/>
      </w:divBdr>
    </w:div>
    <w:div w:id="1565095412">
      <w:bodyDiv w:val="1"/>
      <w:marLeft w:val="0"/>
      <w:marRight w:val="0"/>
      <w:marTop w:val="0"/>
      <w:marBottom w:val="0"/>
      <w:divBdr>
        <w:top w:val="none" w:sz="0" w:space="0" w:color="auto"/>
        <w:left w:val="none" w:sz="0" w:space="0" w:color="auto"/>
        <w:bottom w:val="none" w:sz="0" w:space="0" w:color="auto"/>
        <w:right w:val="none" w:sz="0" w:space="0" w:color="auto"/>
      </w:divBdr>
    </w:div>
    <w:div w:id="1727878506">
      <w:bodyDiv w:val="1"/>
      <w:marLeft w:val="0"/>
      <w:marRight w:val="0"/>
      <w:marTop w:val="0"/>
      <w:marBottom w:val="0"/>
      <w:divBdr>
        <w:top w:val="none" w:sz="0" w:space="0" w:color="auto"/>
        <w:left w:val="none" w:sz="0" w:space="0" w:color="auto"/>
        <w:bottom w:val="none" w:sz="0" w:space="0" w:color="auto"/>
        <w:right w:val="none" w:sz="0" w:space="0" w:color="auto"/>
      </w:divBdr>
    </w:div>
    <w:div w:id="18647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7C64-B653-4E40-9897-38A9788D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2014-10-08_Vorlage wissenschaftliche Hausarbeit-.dotx</Template>
  <TotalTime>0</TotalTime>
  <Pages>12</Pages>
  <Words>2436</Words>
  <Characters>15349</Characters>
  <Application>Microsoft Macintosh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TU-Darmstadt</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Gleim</dc:creator>
  <cp:keywords/>
  <dc:description/>
  <cp:lastModifiedBy>Udo Gleim</cp:lastModifiedBy>
  <cp:revision>2</cp:revision>
  <cp:lastPrinted>2014-07-02T09:31:00Z</cp:lastPrinted>
  <dcterms:created xsi:type="dcterms:W3CDTF">2015-01-09T14:53:00Z</dcterms:created>
  <dcterms:modified xsi:type="dcterms:W3CDTF">2015-01-09T14:58:00Z</dcterms:modified>
</cp:coreProperties>
</file>